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7F1806" w:rsidRDefault="007F1806" w:rsidP="00F57FA9">
      <w:pPr>
        <w:rPr>
          <w:rFonts w:ascii="PF Din Text Cond Pro Light" w:hAnsi="PF Din Text Cond Pro Light" w:cs="Arial"/>
          <w:sz w:val="20"/>
          <w:szCs w:val="20"/>
        </w:rPr>
      </w:pPr>
    </w:p>
    <w:p w:rsidR="0019076F" w:rsidRDefault="0019076F" w:rsidP="0019076F">
      <w:pPr>
        <w:jc w:val="center"/>
        <w:outlineLvl w:val="0"/>
        <w:rPr>
          <w:b/>
          <w:color w:val="000000" w:themeColor="text1"/>
          <w:kern w:val="36"/>
          <w:sz w:val="28"/>
          <w:szCs w:val="28"/>
        </w:rPr>
      </w:pPr>
      <w:r w:rsidRPr="0019076F">
        <w:rPr>
          <w:b/>
          <w:color w:val="000000" w:themeColor="text1"/>
          <w:kern w:val="36"/>
          <w:sz w:val="28"/>
          <w:szCs w:val="28"/>
        </w:rPr>
        <w:t>Налоговая служба проводит контрольные мероприятия</w:t>
      </w:r>
    </w:p>
    <w:p w:rsidR="0019076F" w:rsidRDefault="0019076F" w:rsidP="0019076F">
      <w:pPr>
        <w:jc w:val="center"/>
        <w:outlineLvl w:val="0"/>
        <w:rPr>
          <w:b/>
          <w:color w:val="000000" w:themeColor="text1"/>
          <w:kern w:val="36"/>
          <w:sz w:val="28"/>
          <w:szCs w:val="28"/>
        </w:rPr>
      </w:pPr>
      <w:r w:rsidRPr="0019076F">
        <w:rPr>
          <w:b/>
          <w:color w:val="000000" w:themeColor="text1"/>
          <w:kern w:val="36"/>
          <w:sz w:val="28"/>
          <w:szCs w:val="28"/>
        </w:rPr>
        <w:t xml:space="preserve">по исключению недобросовестного поведения на рынках </w:t>
      </w:r>
    </w:p>
    <w:p w:rsidR="0019076F" w:rsidRDefault="0019076F" w:rsidP="0019076F">
      <w:pPr>
        <w:jc w:val="center"/>
        <w:outlineLvl w:val="0"/>
        <w:rPr>
          <w:b/>
          <w:color w:val="000000" w:themeColor="text1"/>
          <w:kern w:val="36"/>
          <w:sz w:val="28"/>
          <w:szCs w:val="28"/>
        </w:rPr>
      </w:pPr>
    </w:p>
    <w:p w:rsidR="0019076F" w:rsidRPr="0019076F" w:rsidRDefault="0019076F" w:rsidP="0019076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19076F">
        <w:rPr>
          <w:color w:val="000000" w:themeColor="text1"/>
          <w:sz w:val="28"/>
          <w:szCs w:val="28"/>
        </w:rPr>
        <w:t xml:space="preserve">Налоговая служба продолжает реализацию проекта по исключению недобросовестного поведения на рынках </w:t>
      </w:r>
      <w:r>
        <w:rPr>
          <w:color w:val="000000" w:themeColor="text1"/>
          <w:sz w:val="28"/>
          <w:szCs w:val="28"/>
        </w:rPr>
        <w:t>Бурятии.</w:t>
      </w:r>
      <w:r w:rsidRPr="0019076F">
        <w:rPr>
          <w:color w:val="000000" w:themeColor="text1"/>
          <w:sz w:val="28"/>
          <w:szCs w:val="28"/>
        </w:rPr>
        <w:t xml:space="preserve"> После этапа инвентаризации и наблюдения, в ходе которого с предпринимателями была проведена разъяснительная работа, налоговая служба приступила к контрольным мероприятиям по соблюдению законодательства о применении контрольно-кассовой техники </w:t>
      </w:r>
      <w:r w:rsidR="00896CAB">
        <w:rPr>
          <w:color w:val="000000" w:themeColor="text1"/>
          <w:sz w:val="28"/>
          <w:szCs w:val="28"/>
        </w:rPr>
        <w:t xml:space="preserve">(далее ККТ) </w:t>
      </w:r>
      <w:r w:rsidRPr="0019076F">
        <w:rPr>
          <w:color w:val="000000" w:themeColor="text1"/>
          <w:sz w:val="28"/>
          <w:szCs w:val="28"/>
        </w:rPr>
        <w:t>на рынках.</w:t>
      </w:r>
    </w:p>
    <w:p w:rsidR="0019076F" w:rsidRDefault="00896CAB" w:rsidP="00896CA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896CAB">
        <w:rPr>
          <w:color w:val="000000" w:themeColor="text1"/>
          <w:sz w:val="28"/>
          <w:szCs w:val="28"/>
        </w:rPr>
        <w:t xml:space="preserve">Всего </w:t>
      </w:r>
      <w:r>
        <w:rPr>
          <w:color w:val="000000" w:themeColor="text1"/>
          <w:sz w:val="28"/>
          <w:szCs w:val="28"/>
        </w:rPr>
        <w:t xml:space="preserve">в апреле-мае </w:t>
      </w:r>
      <w:r w:rsidRPr="00896CAB">
        <w:rPr>
          <w:color w:val="000000" w:themeColor="text1"/>
          <w:sz w:val="28"/>
          <w:szCs w:val="28"/>
        </w:rPr>
        <w:t xml:space="preserve">по рынкам </w:t>
      </w:r>
      <w:r>
        <w:rPr>
          <w:color w:val="000000" w:themeColor="text1"/>
          <w:sz w:val="28"/>
          <w:szCs w:val="28"/>
        </w:rPr>
        <w:t xml:space="preserve">поведена </w:t>
      </w:r>
      <w:r w:rsidRPr="00896CAB">
        <w:rPr>
          <w:color w:val="000000" w:themeColor="text1"/>
          <w:sz w:val="28"/>
          <w:szCs w:val="28"/>
        </w:rPr>
        <w:t>31 проверка соблюдения законодательства о применении ККТ, установлено 31 нарушение - 100% результативность.</w:t>
      </w:r>
      <w:r>
        <w:rPr>
          <w:color w:val="000000" w:themeColor="text1"/>
          <w:sz w:val="28"/>
          <w:szCs w:val="28"/>
        </w:rPr>
        <w:t xml:space="preserve"> </w:t>
      </w:r>
      <w:r w:rsidRPr="00896CAB">
        <w:rPr>
          <w:color w:val="000000" w:themeColor="text1"/>
          <w:sz w:val="28"/>
          <w:szCs w:val="28"/>
        </w:rPr>
        <w:t>Рассмотрено 27 материалов</w:t>
      </w:r>
      <w:r>
        <w:rPr>
          <w:color w:val="000000" w:themeColor="text1"/>
          <w:sz w:val="28"/>
          <w:szCs w:val="28"/>
        </w:rPr>
        <w:t xml:space="preserve">, по результатам которых </w:t>
      </w:r>
      <w:r w:rsidRPr="00896CAB">
        <w:rPr>
          <w:color w:val="000000" w:themeColor="text1"/>
          <w:sz w:val="28"/>
          <w:szCs w:val="28"/>
        </w:rPr>
        <w:t>вынесены предупреждения, 4 материала на рас</w:t>
      </w:r>
      <w:r>
        <w:rPr>
          <w:color w:val="000000" w:themeColor="text1"/>
          <w:sz w:val="28"/>
          <w:szCs w:val="28"/>
        </w:rPr>
        <w:t>с</w:t>
      </w:r>
      <w:r w:rsidRPr="00896CAB">
        <w:rPr>
          <w:color w:val="000000" w:themeColor="text1"/>
          <w:sz w:val="28"/>
          <w:szCs w:val="28"/>
        </w:rPr>
        <w:t>мотрении</w:t>
      </w:r>
      <w:r>
        <w:rPr>
          <w:color w:val="000000" w:themeColor="text1"/>
          <w:sz w:val="28"/>
          <w:szCs w:val="28"/>
        </w:rPr>
        <w:t xml:space="preserve">. </w:t>
      </w:r>
    </w:p>
    <w:p w:rsidR="00896CAB" w:rsidRDefault="003B4C5F" w:rsidP="00896CA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896CAB">
        <w:rPr>
          <w:color w:val="000000" w:themeColor="text1"/>
          <w:sz w:val="28"/>
          <w:szCs w:val="28"/>
        </w:rPr>
        <w:t>а повторное нарушение</w:t>
      </w:r>
      <w:r w:rsidR="00226E37">
        <w:rPr>
          <w:color w:val="000000" w:themeColor="text1"/>
          <w:sz w:val="28"/>
          <w:szCs w:val="28"/>
        </w:rPr>
        <w:t xml:space="preserve"> предусмотрена ответственность</w:t>
      </w:r>
      <w:r w:rsidR="00896CAB">
        <w:rPr>
          <w:color w:val="000000" w:themeColor="text1"/>
          <w:sz w:val="28"/>
          <w:szCs w:val="28"/>
        </w:rPr>
        <w:t>:</w:t>
      </w:r>
    </w:p>
    <w:p w:rsidR="00896CAB" w:rsidRDefault="00896CAB" w:rsidP="00896CA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</w:t>
      </w:r>
      <w:r w:rsidRPr="00896CAB">
        <w:rPr>
          <w:color w:val="000000" w:themeColor="text1"/>
          <w:sz w:val="28"/>
          <w:szCs w:val="28"/>
        </w:rPr>
        <w:t>е применени</w:t>
      </w:r>
      <w:r w:rsidR="000F6794">
        <w:rPr>
          <w:color w:val="000000" w:themeColor="text1"/>
          <w:sz w:val="28"/>
          <w:szCs w:val="28"/>
        </w:rPr>
        <w:t>е</w:t>
      </w:r>
      <w:r w:rsidRPr="00896CAB">
        <w:rPr>
          <w:color w:val="000000" w:themeColor="text1"/>
          <w:sz w:val="28"/>
          <w:szCs w:val="28"/>
        </w:rPr>
        <w:t xml:space="preserve"> ККТ в установленном порядке</w:t>
      </w:r>
      <w:r>
        <w:rPr>
          <w:color w:val="000000" w:themeColor="text1"/>
          <w:sz w:val="28"/>
          <w:szCs w:val="28"/>
        </w:rPr>
        <w:t xml:space="preserve"> - ш</w:t>
      </w:r>
      <w:r w:rsidRPr="00896CAB">
        <w:rPr>
          <w:color w:val="000000" w:themeColor="text1"/>
          <w:sz w:val="28"/>
          <w:szCs w:val="28"/>
        </w:rPr>
        <w:t>траф от ¾ до 1 размера расчета без применения ККТ, но не менее 30 000 рублей</w:t>
      </w:r>
      <w:r>
        <w:rPr>
          <w:color w:val="000000" w:themeColor="text1"/>
          <w:sz w:val="28"/>
          <w:szCs w:val="28"/>
        </w:rPr>
        <w:t xml:space="preserve"> (юридическое лицо), ш</w:t>
      </w:r>
      <w:r w:rsidRPr="00896CAB">
        <w:rPr>
          <w:color w:val="000000" w:themeColor="text1"/>
          <w:sz w:val="28"/>
          <w:szCs w:val="28"/>
        </w:rPr>
        <w:t>траф от ¼ до ½ размера суммы расчета без применения ККТ, но не менее 10 000 руб</w:t>
      </w:r>
      <w:r>
        <w:rPr>
          <w:color w:val="000000" w:themeColor="text1"/>
          <w:sz w:val="28"/>
          <w:szCs w:val="28"/>
        </w:rPr>
        <w:t>. (должностное лицо),</w:t>
      </w:r>
    </w:p>
    <w:p w:rsidR="00896CAB" w:rsidRDefault="00896CAB" w:rsidP="00896CA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Pr="00896CAB">
        <w:rPr>
          <w:color w:val="000000" w:themeColor="text1"/>
          <w:sz w:val="28"/>
          <w:szCs w:val="28"/>
        </w:rPr>
        <w:t xml:space="preserve">рименение ККТ, которая не соответствует установленным требованиям </w:t>
      </w:r>
      <w:r>
        <w:rPr>
          <w:color w:val="000000" w:themeColor="text1"/>
          <w:sz w:val="28"/>
          <w:szCs w:val="28"/>
        </w:rPr>
        <w:t>-  ш</w:t>
      </w:r>
      <w:r w:rsidRPr="00896CAB">
        <w:rPr>
          <w:color w:val="000000" w:themeColor="text1"/>
          <w:sz w:val="28"/>
          <w:szCs w:val="28"/>
        </w:rPr>
        <w:t>траф от 5000 до 10 000 руб.</w:t>
      </w:r>
      <w:r>
        <w:rPr>
          <w:color w:val="000000" w:themeColor="text1"/>
          <w:sz w:val="28"/>
          <w:szCs w:val="28"/>
        </w:rPr>
        <w:t xml:space="preserve"> (юридическое лицо), ш</w:t>
      </w:r>
      <w:r w:rsidRPr="00896CAB">
        <w:rPr>
          <w:color w:val="000000" w:themeColor="text1"/>
          <w:sz w:val="28"/>
          <w:szCs w:val="28"/>
        </w:rPr>
        <w:t>траф от 1 500 до 3 000 руб.</w:t>
      </w:r>
      <w:r>
        <w:rPr>
          <w:color w:val="000000" w:themeColor="text1"/>
          <w:sz w:val="28"/>
          <w:szCs w:val="28"/>
        </w:rPr>
        <w:t xml:space="preserve"> (должностное лицо),</w:t>
      </w:r>
    </w:p>
    <w:p w:rsidR="00896CAB" w:rsidRPr="0019076F" w:rsidRDefault="00896CAB" w:rsidP="00896CA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</w:t>
      </w:r>
      <w:r w:rsidRPr="00896CAB">
        <w:rPr>
          <w:color w:val="000000" w:themeColor="text1"/>
          <w:sz w:val="28"/>
          <w:szCs w:val="28"/>
        </w:rPr>
        <w:t>а не предоставление клиенту бумажного или электронного чека по его требованию</w:t>
      </w:r>
      <w:r w:rsidRPr="00896CAB">
        <w:t xml:space="preserve"> </w:t>
      </w:r>
      <w:r>
        <w:t xml:space="preserve">- </w:t>
      </w:r>
      <w:r>
        <w:rPr>
          <w:color w:val="000000" w:themeColor="text1"/>
          <w:sz w:val="28"/>
          <w:szCs w:val="28"/>
        </w:rPr>
        <w:t>шт</w:t>
      </w:r>
      <w:r w:rsidRPr="00896CAB">
        <w:rPr>
          <w:color w:val="000000" w:themeColor="text1"/>
          <w:sz w:val="28"/>
          <w:szCs w:val="28"/>
        </w:rPr>
        <w:t>раф 10 000 руб.</w:t>
      </w:r>
      <w:r>
        <w:rPr>
          <w:color w:val="000000" w:themeColor="text1"/>
          <w:sz w:val="28"/>
          <w:szCs w:val="28"/>
        </w:rPr>
        <w:t xml:space="preserve"> (юридическое лицо), ш</w:t>
      </w:r>
      <w:r w:rsidRPr="00896CAB">
        <w:rPr>
          <w:color w:val="000000" w:themeColor="text1"/>
          <w:sz w:val="28"/>
          <w:szCs w:val="28"/>
        </w:rPr>
        <w:t>траф 2 000 руб.</w:t>
      </w:r>
      <w:r>
        <w:rPr>
          <w:color w:val="000000" w:themeColor="text1"/>
          <w:sz w:val="28"/>
          <w:szCs w:val="28"/>
        </w:rPr>
        <w:t xml:space="preserve"> (должностное лицо).</w:t>
      </w:r>
    </w:p>
    <w:p w:rsidR="0019076F" w:rsidRPr="0019076F" w:rsidRDefault="0019076F" w:rsidP="003B4C5F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3B4C5F">
        <w:rPr>
          <w:color w:val="000000" w:themeColor="text1"/>
          <w:sz w:val="28"/>
          <w:szCs w:val="28"/>
        </w:rPr>
        <w:t xml:space="preserve"> П</w:t>
      </w:r>
      <w:r w:rsidRPr="0019076F">
        <w:rPr>
          <w:color w:val="000000" w:themeColor="text1"/>
          <w:sz w:val="28"/>
          <w:szCs w:val="28"/>
        </w:rPr>
        <w:t xml:space="preserve">роведена инвентаризация </w:t>
      </w:r>
      <w:r w:rsidR="00896CAB">
        <w:rPr>
          <w:color w:val="000000" w:themeColor="text1"/>
          <w:sz w:val="28"/>
          <w:szCs w:val="28"/>
        </w:rPr>
        <w:t xml:space="preserve">13 </w:t>
      </w:r>
      <w:r w:rsidRPr="0019076F">
        <w:rPr>
          <w:color w:val="000000" w:themeColor="text1"/>
          <w:sz w:val="28"/>
          <w:szCs w:val="28"/>
        </w:rPr>
        <w:t xml:space="preserve">рынков на территории </w:t>
      </w:r>
      <w:r>
        <w:rPr>
          <w:color w:val="000000" w:themeColor="text1"/>
          <w:sz w:val="28"/>
          <w:szCs w:val="28"/>
        </w:rPr>
        <w:t>Республики.</w:t>
      </w:r>
      <w:r w:rsidRPr="0019076F">
        <w:rPr>
          <w:color w:val="000000" w:themeColor="text1"/>
          <w:sz w:val="28"/>
          <w:szCs w:val="28"/>
        </w:rPr>
        <w:t xml:space="preserve"> Из </w:t>
      </w:r>
      <w:r w:rsidR="00896CAB">
        <w:rPr>
          <w:color w:val="000000" w:themeColor="text1"/>
          <w:sz w:val="28"/>
          <w:szCs w:val="28"/>
        </w:rPr>
        <w:t>1</w:t>
      </w:r>
      <w:r w:rsidR="0017685E">
        <w:rPr>
          <w:color w:val="000000" w:themeColor="text1"/>
          <w:sz w:val="28"/>
          <w:szCs w:val="28"/>
        </w:rPr>
        <w:t xml:space="preserve"> </w:t>
      </w:r>
      <w:r w:rsidR="00896CAB">
        <w:rPr>
          <w:color w:val="000000" w:themeColor="text1"/>
          <w:sz w:val="28"/>
          <w:szCs w:val="28"/>
        </w:rPr>
        <w:t>198</w:t>
      </w:r>
      <w:r w:rsidRPr="0019076F">
        <w:rPr>
          <w:color w:val="000000" w:themeColor="text1"/>
          <w:sz w:val="28"/>
          <w:szCs w:val="28"/>
        </w:rPr>
        <w:t xml:space="preserve"> налогоплательщиков, обязанных применять контрольно-кассовую технику, но не зарегистрировавших ККТ на начало инвентаризации, </w:t>
      </w:r>
      <w:r w:rsidR="00896CAB">
        <w:rPr>
          <w:color w:val="000000" w:themeColor="text1"/>
          <w:sz w:val="28"/>
          <w:szCs w:val="28"/>
        </w:rPr>
        <w:t>20</w:t>
      </w:r>
      <w:r w:rsidRPr="0019076F">
        <w:rPr>
          <w:color w:val="000000" w:themeColor="text1"/>
          <w:sz w:val="28"/>
          <w:szCs w:val="28"/>
        </w:rPr>
        <w:t xml:space="preserve"> налогоплательщиков на сегодняшний день не исполнили свою обязанность. </w:t>
      </w:r>
      <w:r w:rsidR="00896CAB">
        <w:rPr>
          <w:color w:val="000000" w:themeColor="text1"/>
          <w:sz w:val="28"/>
          <w:szCs w:val="28"/>
        </w:rPr>
        <w:t xml:space="preserve">В связи с чем, </w:t>
      </w:r>
      <w:r w:rsidR="0017685E">
        <w:rPr>
          <w:color w:val="000000" w:themeColor="text1"/>
          <w:sz w:val="28"/>
          <w:szCs w:val="28"/>
        </w:rPr>
        <w:t xml:space="preserve">налоговая служба рекомендует не допускать нарушений </w:t>
      </w:r>
      <w:r w:rsidR="000F45EA">
        <w:rPr>
          <w:color w:val="000000" w:themeColor="text1"/>
          <w:sz w:val="28"/>
          <w:szCs w:val="28"/>
        </w:rPr>
        <w:t>Ф</w:t>
      </w:r>
      <w:r w:rsidR="0017685E">
        <w:rPr>
          <w:color w:val="000000" w:themeColor="text1"/>
          <w:sz w:val="28"/>
          <w:szCs w:val="28"/>
        </w:rPr>
        <w:t>едерального закона № 54-ФЗ «</w:t>
      </w:r>
      <w:r w:rsidR="0017685E" w:rsidRPr="0017685E">
        <w:rPr>
          <w:color w:val="000000" w:themeColor="text1"/>
          <w:sz w:val="28"/>
          <w:szCs w:val="28"/>
        </w:rPr>
        <w:t>О применении контрольно-кассовой техники при осуществлении расчетов в Российской Федерации</w:t>
      </w:r>
      <w:r w:rsidR="0017685E">
        <w:rPr>
          <w:color w:val="000000" w:themeColor="text1"/>
          <w:sz w:val="28"/>
          <w:szCs w:val="28"/>
        </w:rPr>
        <w:t>».</w:t>
      </w:r>
      <w:r w:rsidR="0017685E" w:rsidRPr="0017685E">
        <w:rPr>
          <w:color w:val="000000" w:themeColor="text1"/>
          <w:sz w:val="28"/>
          <w:szCs w:val="28"/>
        </w:rPr>
        <w:t xml:space="preserve"> </w:t>
      </w:r>
      <w:r w:rsidR="00896CAB">
        <w:rPr>
          <w:color w:val="000000" w:themeColor="text1"/>
          <w:sz w:val="28"/>
          <w:szCs w:val="28"/>
        </w:rPr>
        <w:t xml:space="preserve"> </w:t>
      </w:r>
    </w:p>
    <w:p w:rsidR="0019076F" w:rsidRPr="0019076F" w:rsidRDefault="0019076F" w:rsidP="0019076F">
      <w:pPr>
        <w:shd w:val="clear" w:color="auto" w:fill="FFFFFF"/>
        <w:tabs>
          <w:tab w:val="left" w:pos="709"/>
        </w:tabs>
        <w:spacing w:after="1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19076F">
        <w:rPr>
          <w:color w:val="000000" w:themeColor="text1"/>
          <w:sz w:val="28"/>
          <w:szCs w:val="28"/>
          <w:shd w:val="clear" w:color="auto" w:fill="FFFFFF"/>
        </w:rPr>
        <w:t xml:space="preserve">Сообщать о фактах нарушений законодательства применения контрольно-кассовой техники имеют возможность и покупатели. </w:t>
      </w:r>
      <w:r w:rsidR="003B4C5F">
        <w:rPr>
          <w:color w:val="000000" w:themeColor="text1"/>
          <w:sz w:val="28"/>
          <w:szCs w:val="28"/>
          <w:shd w:val="clear" w:color="auto" w:fill="FFFFFF"/>
        </w:rPr>
        <w:t>П</w:t>
      </w:r>
      <w:r w:rsidRPr="0019076F">
        <w:rPr>
          <w:color w:val="000000" w:themeColor="text1"/>
          <w:sz w:val="28"/>
          <w:szCs w:val="28"/>
          <w:shd w:val="clear" w:color="auto" w:fill="FFFFFF"/>
        </w:rPr>
        <w:t xml:space="preserve">роверить чек можно с помощью бесплатного онлайн-сервиса «Проверка кассового чека» на сайте </w:t>
      </w:r>
      <w:r w:rsidR="00CC3126" w:rsidRPr="00CC3126">
        <w:rPr>
          <w:color w:val="000000" w:themeColor="text1"/>
          <w:sz w:val="28"/>
          <w:szCs w:val="28"/>
          <w:shd w:val="clear" w:color="auto" w:fill="FFFFFF"/>
          <w:lang w:val="en-US"/>
        </w:rPr>
        <w:t>www</w:t>
      </w:r>
      <w:r w:rsidR="00CC3126" w:rsidRPr="00CC3126">
        <w:rPr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 w:rsidR="00CC3126" w:rsidRPr="00CC3126">
        <w:rPr>
          <w:color w:val="000000" w:themeColor="text1"/>
          <w:sz w:val="28"/>
          <w:szCs w:val="28"/>
          <w:shd w:val="clear" w:color="auto" w:fill="FFFFFF"/>
          <w:lang w:val="en-US"/>
        </w:rPr>
        <w:t>nalog</w:t>
      </w:r>
      <w:proofErr w:type="spellEnd"/>
      <w:r w:rsidR="00CC3126" w:rsidRPr="00CC3126">
        <w:rPr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 w:rsidR="00CC3126" w:rsidRPr="00CC3126">
        <w:rPr>
          <w:color w:val="000000" w:themeColor="text1"/>
          <w:sz w:val="28"/>
          <w:szCs w:val="28"/>
          <w:shd w:val="clear" w:color="auto" w:fill="FFFFFF"/>
          <w:lang w:val="en-US"/>
        </w:rPr>
        <w:t>gov</w:t>
      </w:r>
      <w:proofErr w:type="spellEnd"/>
      <w:r w:rsidR="00CC3126" w:rsidRPr="00CC3126">
        <w:rPr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 w:rsidR="00CC3126" w:rsidRPr="00CC3126">
        <w:rPr>
          <w:color w:val="000000" w:themeColor="text1"/>
          <w:sz w:val="28"/>
          <w:szCs w:val="28"/>
          <w:shd w:val="clear" w:color="auto" w:fill="FFFFFF"/>
          <w:lang w:val="en-US"/>
        </w:rPr>
        <w:t>ru</w:t>
      </w:r>
      <w:proofErr w:type="spellEnd"/>
      <w:r w:rsidRPr="00CC312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9076F">
        <w:rPr>
          <w:color w:val="000000" w:themeColor="text1"/>
          <w:sz w:val="28"/>
          <w:szCs w:val="28"/>
          <w:shd w:val="clear" w:color="auto" w:fill="FFFFFF"/>
        </w:rPr>
        <w:t>либо скачав мобильное приложение. О фактах обнаружения расхождений в проверяемом чеке с информацией в базе данных налоговой службы или отсутствием информации о произведенном расчете, а также невыдачи чека покупатель может сообщить по телефону</w:t>
      </w:r>
      <w:r w:rsidR="00CC3126">
        <w:rPr>
          <w:color w:val="000000" w:themeColor="text1"/>
          <w:sz w:val="28"/>
          <w:szCs w:val="28"/>
          <w:shd w:val="clear" w:color="auto" w:fill="FFFFFF"/>
        </w:rPr>
        <w:t>:</w:t>
      </w:r>
      <w:r w:rsidRPr="0019076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94776">
        <w:rPr>
          <w:color w:val="000000" w:themeColor="text1"/>
          <w:sz w:val="28"/>
          <w:szCs w:val="28"/>
          <w:shd w:val="clear" w:color="auto" w:fill="FFFFFF"/>
        </w:rPr>
        <w:t>8</w:t>
      </w:r>
      <w:r w:rsidRPr="0019076F">
        <w:rPr>
          <w:color w:val="000000" w:themeColor="text1"/>
          <w:sz w:val="28"/>
          <w:szCs w:val="28"/>
          <w:shd w:val="clear" w:color="auto" w:fill="FFFFFF"/>
        </w:rPr>
        <w:t>(30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19076F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>
        <w:rPr>
          <w:color w:val="000000" w:themeColor="text1"/>
          <w:sz w:val="28"/>
          <w:szCs w:val="28"/>
          <w:shd w:val="clear" w:color="auto" w:fill="FFFFFF"/>
        </w:rPr>
        <w:t>55-21-83</w:t>
      </w:r>
      <w:r w:rsidRPr="0019076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F1806" w:rsidRPr="007F1806" w:rsidRDefault="007F1806" w:rsidP="007F1806">
      <w:pPr>
        <w:jc w:val="both"/>
        <w:rPr>
          <w:sz w:val="26"/>
          <w:szCs w:val="26"/>
        </w:rPr>
      </w:pPr>
    </w:p>
    <w:p w:rsidR="0095511A" w:rsidRPr="007F1806" w:rsidRDefault="0095511A" w:rsidP="007F1806">
      <w:pPr>
        <w:rPr>
          <w:sz w:val="26"/>
          <w:szCs w:val="26"/>
        </w:rPr>
      </w:pPr>
    </w:p>
    <w:p w:rsidR="001479E4" w:rsidRPr="003B1403" w:rsidRDefault="001479E4" w:rsidP="007F1806">
      <w:pPr>
        <w:rPr>
          <w:rFonts w:ascii="PF Din Text Cond Pro Light" w:hAnsi="PF Din Text Cond Pro Light" w:cs="Arial"/>
          <w:sz w:val="8"/>
          <w:szCs w:val="20"/>
        </w:rPr>
      </w:pPr>
    </w:p>
    <w:p w:rsidR="007B409B" w:rsidRPr="0063041E" w:rsidRDefault="00503443" w:rsidP="007F1806">
      <w:pPr>
        <w:ind w:firstLine="567"/>
        <w:jc w:val="right"/>
        <w:rPr>
          <w:rFonts w:ascii="PF Din Text Cond Pro Light" w:hAnsi="PF Din Text Cond Pro Light"/>
          <w:sz w:val="26"/>
          <w:szCs w:val="26"/>
        </w:rPr>
      </w:pPr>
      <w:r w:rsidRPr="0063041E">
        <w:rPr>
          <w:rFonts w:ascii="PF Din Text Cond Pro Light" w:hAnsi="PF Din Text Cond Pro Light"/>
          <w:sz w:val="26"/>
          <w:szCs w:val="26"/>
        </w:rPr>
        <w:t>Пре</w:t>
      </w:r>
      <w:r w:rsidR="00DC6487">
        <w:rPr>
          <w:rFonts w:ascii="PF Din Text Cond Pro Light" w:hAnsi="PF Din Text Cond Pro Light"/>
          <w:sz w:val="26"/>
          <w:szCs w:val="26"/>
        </w:rPr>
        <w:t>сс-служба Межрайонной И</w:t>
      </w:r>
      <w:r w:rsidRPr="0063041E">
        <w:rPr>
          <w:rFonts w:ascii="PF Din Text Cond Pro Light" w:hAnsi="PF Din Text Cond Pro Light"/>
          <w:sz w:val="26"/>
          <w:szCs w:val="26"/>
        </w:rPr>
        <w:t>ФНС России</w:t>
      </w:r>
      <w:r w:rsidR="00DC6487">
        <w:rPr>
          <w:rFonts w:ascii="PF Din Text Cond Pro Light" w:hAnsi="PF Din Text Cond Pro Light"/>
          <w:sz w:val="26"/>
          <w:szCs w:val="26"/>
        </w:rPr>
        <w:t xml:space="preserve"> №</w:t>
      </w:r>
      <w:bookmarkStart w:id="0" w:name="_GoBack"/>
      <w:bookmarkEnd w:id="0"/>
      <w:r w:rsidRPr="0063041E">
        <w:rPr>
          <w:rFonts w:ascii="PF Din Text Cond Pro Light" w:hAnsi="PF Din Text Cond Pro Light"/>
          <w:sz w:val="26"/>
          <w:szCs w:val="26"/>
        </w:rPr>
        <w:t xml:space="preserve"> по Республике Бурятия</w:t>
      </w:r>
    </w:p>
    <w:p w:rsidR="00BD3376" w:rsidRDefault="00F863EE" w:rsidP="0068074D">
      <w:pPr>
        <w:ind w:firstLine="567"/>
        <w:rPr>
          <w:rFonts w:ascii="PF Din Text Cond Pro Thin" w:hAnsi="PF Din Text Cond Pro Thin"/>
          <w:sz w:val="20"/>
          <w:szCs w:val="20"/>
        </w:rPr>
      </w:pPr>
      <w:r>
        <w:rPr>
          <w:rFonts w:ascii="PF Din Text Cond Pro Thin" w:hAnsi="PF Din Text Cond Pro Thin"/>
          <w:sz w:val="20"/>
          <w:szCs w:val="20"/>
        </w:rPr>
        <w:t xml:space="preserve"> </w:t>
      </w:r>
    </w:p>
    <w:p w:rsidR="00DC76BB" w:rsidRPr="008B69D6" w:rsidRDefault="00DC76BB" w:rsidP="00F35508">
      <w:pPr>
        <w:rPr>
          <w:rFonts w:ascii="PF Din Text Cond Pro Light" w:hAnsi="PF Din Text Cond Pro Light"/>
          <w:sz w:val="28"/>
          <w:szCs w:val="28"/>
        </w:rPr>
      </w:pPr>
    </w:p>
    <w:sectPr w:rsidR="00DC76BB" w:rsidRPr="008B69D6" w:rsidSect="0063041E">
      <w:pgSz w:w="11906" w:h="16838"/>
      <w:pgMar w:top="360" w:right="566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201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770B"/>
    <w:rsid w:val="000401B2"/>
    <w:rsid w:val="00043D6F"/>
    <w:rsid w:val="0004570B"/>
    <w:rsid w:val="00045CD6"/>
    <w:rsid w:val="00053B31"/>
    <w:rsid w:val="00055EB4"/>
    <w:rsid w:val="00056A63"/>
    <w:rsid w:val="00063E47"/>
    <w:rsid w:val="00067FAD"/>
    <w:rsid w:val="00072709"/>
    <w:rsid w:val="000814AF"/>
    <w:rsid w:val="00094BDA"/>
    <w:rsid w:val="000A64AD"/>
    <w:rsid w:val="000B4ED6"/>
    <w:rsid w:val="000B5ACB"/>
    <w:rsid w:val="000D54F3"/>
    <w:rsid w:val="000E08FD"/>
    <w:rsid w:val="000E6AE8"/>
    <w:rsid w:val="000F016A"/>
    <w:rsid w:val="000F06E4"/>
    <w:rsid w:val="000F38CB"/>
    <w:rsid w:val="000F42C0"/>
    <w:rsid w:val="000F45EA"/>
    <w:rsid w:val="000F62F2"/>
    <w:rsid w:val="000F6794"/>
    <w:rsid w:val="001020AB"/>
    <w:rsid w:val="0010391E"/>
    <w:rsid w:val="001041E2"/>
    <w:rsid w:val="00111738"/>
    <w:rsid w:val="001122FB"/>
    <w:rsid w:val="00112C91"/>
    <w:rsid w:val="00115E87"/>
    <w:rsid w:val="001179F6"/>
    <w:rsid w:val="001274AC"/>
    <w:rsid w:val="001278B7"/>
    <w:rsid w:val="00131A1A"/>
    <w:rsid w:val="00134AC1"/>
    <w:rsid w:val="00135394"/>
    <w:rsid w:val="00137741"/>
    <w:rsid w:val="00144D71"/>
    <w:rsid w:val="00147728"/>
    <w:rsid w:val="001479E4"/>
    <w:rsid w:val="00150B2C"/>
    <w:rsid w:val="00154B6F"/>
    <w:rsid w:val="00156955"/>
    <w:rsid w:val="00160C69"/>
    <w:rsid w:val="001652CA"/>
    <w:rsid w:val="00174CA1"/>
    <w:rsid w:val="0017685E"/>
    <w:rsid w:val="0018299B"/>
    <w:rsid w:val="00183136"/>
    <w:rsid w:val="0018337D"/>
    <w:rsid w:val="0019076F"/>
    <w:rsid w:val="001911F8"/>
    <w:rsid w:val="00191C4E"/>
    <w:rsid w:val="00193F9B"/>
    <w:rsid w:val="00194E44"/>
    <w:rsid w:val="001A25D7"/>
    <w:rsid w:val="001A6AF8"/>
    <w:rsid w:val="001A7B70"/>
    <w:rsid w:val="001B18EC"/>
    <w:rsid w:val="001B30B3"/>
    <w:rsid w:val="001B37E7"/>
    <w:rsid w:val="001C227E"/>
    <w:rsid w:val="001D26EE"/>
    <w:rsid w:val="001D4C6B"/>
    <w:rsid w:val="001E3771"/>
    <w:rsid w:val="001E76AE"/>
    <w:rsid w:val="001F50A7"/>
    <w:rsid w:val="001F5391"/>
    <w:rsid w:val="001F7B49"/>
    <w:rsid w:val="00204FB2"/>
    <w:rsid w:val="0021092F"/>
    <w:rsid w:val="00213CA6"/>
    <w:rsid w:val="002156EF"/>
    <w:rsid w:val="0021651E"/>
    <w:rsid w:val="00221E53"/>
    <w:rsid w:val="00226E37"/>
    <w:rsid w:val="00230563"/>
    <w:rsid w:val="002329F0"/>
    <w:rsid w:val="00237276"/>
    <w:rsid w:val="002425F2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64F3"/>
    <w:rsid w:val="0028076A"/>
    <w:rsid w:val="00280C3F"/>
    <w:rsid w:val="00286590"/>
    <w:rsid w:val="002A0D32"/>
    <w:rsid w:val="002A0EF5"/>
    <w:rsid w:val="002A2B48"/>
    <w:rsid w:val="002A5CAF"/>
    <w:rsid w:val="002A64F0"/>
    <w:rsid w:val="002B364F"/>
    <w:rsid w:val="002B633E"/>
    <w:rsid w:val="002C67DF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47F7"/>
    <w:rsid w:val="00304A18"/>
    <w:rsid w:val="00304C57"/>
    <w:rsid w:val="00305D5C"/>
    <w:rsid w:val="00312210"/>
    <w:rsid w:val="00324066"/>
    <w:rsid w:val="0032577B"/>
    <w:rsid w:val="003276B1"/>
    <w:rsid w:val="003344D1"/>
    <w:rsid w:val="00334E4F"/>
    <w:rsid w:val="003528D9"/>
    <w:rsid w:val="00356A2D"/>
    <w:rsid w:val="00363447"/>
    <w:rsid w:val="003639E2"/>
    <w:rsid w:val="00365392"/>
    <w:rsid w:val="00370AA0"/>
    <w:rsid w:val="00370B2C"/>
    <w:rsid w:val="00372E0F"/>
    <w:rsid w:val="00373A3C"/>
    <w:rsid w:val="003742DC"/>
    <w:rsid w:val="003838D9"/>
    <w:rsid w:val="00390E67"/>
    <w:rsid w:val="00392FEC"/>
    <w:rsid w:val="0039749B"/>
    <w:rsid w:val="003A125E"/>
    <w:rsid w:val="003A3B71"/>
    <w:rsid w:val="003A4F78"/>
    <w:rsid w:val="003A5A58"/>
    <w:rsid w:val="003B1403"/>
    <w:rsid w:val="003B4C5F"/>
    <w:rsid w:val="003C0EAB"/>
    <w:rsid w:val="003C7790"/>
    <w:rsid w:val="003D06DF"/>
    <w:rsid w:val="003D3099"/>
    <w:rsid w:val="003D7A3D"/>
    <w:rsid w:val="003E02D9"/>
    <w:rsid w:val="003E4310"/>
    <w:rsid w:val="0040322B"/>
    <w:rsid w:val="00404E38"/>
    <w:rsid w:val="004062DC"/>
    <w:rsid w:val="00421D10"/>
    <w:rsid w:val="0042463B"/>
    <w:rsid w:val="00431EDA"/>
    <w:rsid w:val="00434ED6"/>
    <w:rsid w:val="004374FD"/>
    <w:rsid w:val="0044292A"/>
    <w:rsid w:val="0045371D"/>
    <w:rsid w:val="00460ECA"/>
    <w:rsid w:val="004612C1"/>
    <w:rsid w:val="00466ED8"/>
    <w:rsid w:val="004747FB"/>
    <w:rsid w:val="0047634A"/>
    <w:rsid w:val="00477609"/>
    <w:rsid w:val="0049385D"/>
    <w:rsid w:val="00495072"/>
    <w:rsid w:val="004961C4"/>
    <w:rsid w:val="00496A8A"/>
    <w:rsid w:val="00497BF2"/>
    <w:rsid w:val="004A6FD1"/>
    <w:rsid w:val="004B183C"/>
    <w:rsid w:val="004C2413"/>
    <w:rsid w:val="004C6FD3"/>
    <w:rsid w:val="004D3EE2"/>
    <w:rsid w:val="004E228D"/>
    <w:rsid w:val="004F1DE7"/>
    <w:rsid w:val="004F69B0"/>
    <w:rsid w:val="00502A04"/>
    <w:rsid w:val="00503443"/>
    <w:rsid w:val="005070F9"/>
    <w:rsid w:val="00516077"/>
    <w:rsid w:val="00516C7C"/>
    <w:rsid w:val="00523768"/>
    <w:rsid w:val="00535F4F"/>
    <w:rsid w:val="00537921"/>
    <w:rsid w:val="00545A6B"/>
    <w:rsid w:val="00554748"/>
    <w:rsid w:val="005549B7"/>
    <w:rsid w:val="005665B4"/>
    <w:rsid w:val="0057689E"/>
    <w:rsid w:val="00577F15"/>
    <w:rsid w:val="0058332B"/>
    <w:rsid w:val="00584C49"/>
    <w:rsid w:val="00586E1A"/>
    <w:rsid w:val="00594218"/>
    <w:rsid w:val="005A257E"/>
    <w:rsid w:val="005A6B1A"/>
    <w:rsid w:val="005C47E9"/>
    <w:rsid w:val="006012A7"/>
    <w:rsid w:val="00603101"/>
    <w:rsid w:val="00606E80"/>
    <w:rsid w:val="0062034F"/>
    <w:rsid w:val="0062510A"/>
    <w:rsid w:val="0063041E"/>
    <w:rsid w:val="00632F9E"/>
    <w:rsid w:val="0063631D"/>
    <w:rsid w:val="00643913"/>
    <w:rsid w:val="00657C0D"/>
    <w:rsid w:val="00660068"/>
    <w:rsid w:val="00660CA1"/>
    <w:rsid w:val="0067045B"/>
    <w:rsid w:val="0068074D"/>
    <w:rsid w:val="00680A97"/>
    <w:rsid w:val="00680EB1"/>
    <w:rsid w:val="006830DB"/>
    <w:rsid w:val="00687335"/>
    <w:rsid w:val="006912DE"/>
    <w:rsid w:val="00692E9E"/>
    <w:rsid w:val="006953A3"/>
    <w:rsid w:val="006A0E7B"/>
    <w:rsid w:val="006A0FAE"/>
    <w:rsid w:val="006A6059"/>
    <w:rsid w:val="006A7695"/>
    <w:rsid w:val="006B30CD"/>
    <w:rsid w:val="006B46E3"/>
    <w:rsid w:val="006B56BF"/>
    <w:rsid w:val="006C40A6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E6488"/>
    <w:rsid w:val="006F32FC"/>
    <w:rsid w:val="006F4B41"/>
    <w:rsid w:val="00702DF0"/>
    <w:rsid w:val="007109F7"/>
    <w:rsid w:val="00711991"/>
    <w:rsid w:val="007261FC"/>
    <w:rsid w:val="00751A98"/>
    <w:rsid w:val="007562CB"/>
    <w:rsid w:val="00761282"/>
    <w:rsid w:val="007715F1"/>
    <w:rsid w:val="00775117"/>
    <w:rsid w:val="00775D59"/>
    <w:rsid w:val="0077607C"/>
    <w:rsid w:val="00776E98"/>
    <w:rsid w:val="00777EE0"/>
    <w:rsid w:val="007900FC"/>
    <w:rsid w:val="00794A22"/>
    <w:rsid w:val="007A3117"/>
    <w:rsid w:val="007A5C84"/>
    <w:rsid w:val="007B37D7"/>
    <w:rsid w:val="007B409B"/>
    <w:rsid w:val="007B4216"/>
    <w:rsid w:val="007B5A0A"/>
    <w:rsid w:val="007C0EA8"/>
    <w:rsid w:val="007C510D"/>
    <w:rsid w:val="007D2026"/>
    <w:rsid w:val="007D3C20"/>
    <w:rsid w:val="007E2F02"/>
    <w:rsid w:val="007F1806"/>
    <w:rsid w:val="007F40FF"/>
    <w:rsid w:val="007F63F0"/>
    <w:rsid w:val="008020D5"/>
    <w:rsid w:val="00816E33"/>
    <w:rsid w:val="008200EE"/>
    <w:rsid w:val="008222A4"/>
    <w:rsid w:val="0082249A"/>
    <w:rsid w:val="00826931"/>
    <w:rsid w:val="008301AA"/>
    <w:rsid w:val="00852732"/>
    <w:rsid w:val="008538E3"/>
    <w:rsid w:val="00855546"/>
    <w:rsid w:val="0085588C"/>
    <w:rsid w:val="00866CC2"/>
    <w:rsid w:val="008723C0"/>
    <w:rsid w:val="0087308B"/>
    <w:rsid w:val="0087323A"/>
    <w:rsid w:val="00877675"/>
    <w:rsid w:val="00881832"/>
    <w:rsid w:val="00886F42"/>
    <w:rsid w:val="00891320"/>
    <w:rsid w:val="00891B2C"/>
    <w:rsid w:val="00891C6A"/>
    <w:rsid w:val="00892A64"/>
    <w:rsid w:val="00894776"/>
    <w:rsid w:val="0089537C"/>
    <w:rsid w:val="00896CAB"/>
    <w:rsid w:val="008A3C6D"/>
    <w:rsid w:val="008A555F"/>
    <w:rsid w:val="008B69D6"/>
    <w:rsid w:val="008C0D77"/>
    <w:rsid w:val="008C2A03"/>
    <w:rsid w:val="008C7FAE"/>
    <w:rsid w:val="008D07A0"/>
    <w:rsid w:val="008D7425"/>
    <w:rsid w:val="008E0C4B"/>
    <w:rsid w:val="008E30F9"/>
    <w:rsid w:val="008E4DEF"/>
    <w:rsid w:val="008E5525"/>
    <w:rsid w:val="008E7C81"/>
    <w:rsid w:val="008F5EBA"/>
    <w:rsid w:val="008F6408"/>
    <w:rsid w:val="00900556"/>
    <w:rsid w:val="0090512D"/>
    <w:rsid w:val="00915808"/>
    <w:rsid w:val="00917377"/>
    <w:rsid w:val="00925D83"/>
    <w:rsid w:val="00930279"/>
    <w:rsid w:val="00931423"/>
    <w:rsid w:val="009346D5"/>
    <w:rsid w:val="00936C92"/>
    <w:rsid w:val="00940E99"/>
    <w:rsid w:val="00941415"/>
    <w:rsid w:val="00944500"/>
    <w:rsid w:val="009459AE"/>
    <w:rsid w:val="009469D7"/>
    <w:rsid w:val="00951C11"/>
    <w:rsid w:val="00951CD0"/>
    <w:rsid w:val="00953B54"/>
    <w:rsid w:val="0095511A"/>
    <w:rsid w:val="00971294"/>
    <w:rsid w:val="00973B80"/>
    <w:rsid w:val="00980074"/>
    <w:rsid w:val="0098183B"/>
    <w:rsid w:val="009828B3"/>
    <w:rsid w:val="00984B0C"/>
    <w:rsid w:val="00985CEF"/>
    <w:rsid w:val="00997BA4"/>
    <w:rsid w:val="009A3071"/>
    <w:rsid w:val="009A5BD4"/>
    <w:rsid w:val="009A5D04"/>
    <w:rsid w:val="009B1A34"/>
    <w:rsid w:val="009B2BB9"/>
    <w:rsid w:val="009B60C6"/>
    <w:rsid w:val="009C1424"/>
    <w:rsid w:val="009C3700"/>
    <w:rsid w:val="009D75B8"/>
    <w:rsid w:val="009E1D5C"/>
    <w:rsid w:val="009F279B"/>
    <w:rsid w:val="00A005A3"/>
    <w:rsid w:val="00A01E12"/>
    <w:rsid w:val="00A07C71"/>
    <w:rsid w:val="00A2344D"/>
    <w:rsid w:val="00A271BD"/>
    <w:rsid w:val="00A33851"/>
    <w:rsid w:val="00A34622"/>
    <w:rsid w:val="00A365D8"/>
    <w:rsid w:val="00A44B23"/>
    <w:rsid w:val="00A4778B"/>
    <w:rsid w:val="00A74032"/>
    <w:rsid w:val="00A762DE"/>
    <w:rsid w:val="00A80754"/>
    <w:rsid w:val="00A81620"/>
    <w:rsid w:val="00A83338"/>
    <w:rsid w:val="00A855D1"/>
    <w:rsid w:val="00A93A75"/>
    <w:rsid w:val="00A94AA2"/>
    <w:rsid w:val="00AA07BC"/>
    <w:rsid w:val="00AA1D09"/>
    <w:rsid w:val="00AA3074"/>
    <w:rsid w:val="00AA6E40"/>
    <w:rsid w:val="00AB1AA0"/>
    <w:rsid w:val="00AB5102"/>
    <w:rsid w:val="00AC15A0"/>
    <w:rsid w:val="00AC3465"/>
    <w:rsid w:val="00AC5560"/>
    <w:rsid w:val="00AC705D"/>
    <w:rsid w:val="00AD2651"/>
    <w:rsid w:val="00AD6CDC"/>
    <w:rsid w:val="00AD79F3"/>
    <w:rsid w:val="00AE13EF"/>
    <w:rsid w:val="00AE47A5"/>
    <w:rsid w:val="00AF785C"/>
    <w:rsid w:val="00B00148"/>
    <w:rsid w:val="00B01A6D"/>
    <w:rsid w:val="00B01E10"/>
    <w:rsid w:val="00B13862"/>
    <w:rsid w:val="00B176D0"/>
    <w:rsid w:val="00B1779E"/>
    <w:rsid w:val="00B20FE9"/>
    <w:rsid w:val="00B215E1"/>
    <w:rsid w:val="00B40B26"/>
    <w:rsid w:val="00B4223A"/>
    <w:rsid w:val="00B42329"/>
    <w:rsid w:val="00B46467"/>
    <w:rsid w:val="00B46EF5"/>
    <w:rsid w:val="00B55070"/>
    <w:rsid w:val="00B55ED3"/>
    <w:rsid w:val="00B56936"/>
    <w:rsid w:val="00B614F8"/>
    <w:rsid w:val="00B62AF4"/>
    <w:rsid w:val="00B64EC2"/>
    <w:rsid w:val="00B72C46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B767B"/>
    <w:rsid w:val="00BB769E"/>
    <w:rsid w:val="00BC1539"/>
    <w:rsid w:val="00BD3376"/>
    <w:rsid w:val="00BD67E0"/>
    <w:rsid w:val="00BD7965"/>
    <w:rsid w:val="00BE3775"/>
    <w:rsid w:val="00BE678A"/>
    <w:rsid w:val="00BF00BA"/>
    <w:rsid w:val="00BF25D2"/>
    <w:rsid w:val="00BF711E"/>
    <w:rsid w:val="00C036A9"/>
    <w:rsid w:val="00C0656A"/>
    <w:rsid w:val="00C07483"/>
    <w:rsid w:val="00C10078"/>
    <w:rsid w:val="00C11FD1"/>
    <w:rsid w:val="00C1340A"/>
    <w:rsid w:val="00C1725B"/>
    <w:rsid w:val="00C20CC2"/>
    <w:rsid w:val="00C21263"/>
    <w:rsid w:val="00C353F7"/>
    <w:rsid w:val="00C365C9"/>
    <w:rsid w:val="00C422C7"/>
    <w:rsid w:val="00C52F5C"/>
    <w:rsid w:val="00C55570"/>
    <w:rsid w:val="00C55C29"/>
    <w:rsid w:val="00C71334"/>
    <w:rsid w:val="00C71CE9"/>
    <w:rsid w:val="00C75B81"/>
    <w:rsid w:val="00C813A7"/>
    <w:rsid w:val="00C82036"/>
    <w:rsid w:val="00C8711C"/>
    <w:rsid w:val="00C92C80"/>
    <w:rsid w:val="00C94AC7"/>
    <w:rsid w:val="00C94F27"/>
    <w:rsid w:val="00C97DBA"/>
    <w:rsid w:val="00CA080F"/>
    <w:rsid w:val="00CA0A20"/>
    <w:rsid w:val="00CA0A99"/>
    <w:rsid w:val="00CB07F3"/>
    <w:rsid w:val="00CB1C99"/>
    <w:rsid w:val="00CB662B"/>
    <w:rsid w:val="00CC3126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5BC5"/>
    <w:rsid w:val="00D16273"/>
    <w:rsid w:val="00D25C28"/>
    <w:rsid w:val="00D33EFC"/>
    <w:rsid w:val="00D36079"/>
    <w:rsid w:val="00D379BE"/>
    <w:rsid w:val="00D538CB"/>
    <w:rsid w:val="00D55635"/>
    <w:rsid w:val="00D5750C"/>
    <w:rsid w:val="00D65BAF"/>
    <w:rsid w:val="00D67D9A"/>
    <w:rsid w:val="00D70F8B"/>
    <w:rsid w:val="00D71A94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52D7"/>
    <w:rsid w:val="00DA6DEF"/>
    <w:rsid w:val="00DB1292"/>
    <w:rsid w:val="00DC4EDB"/>
    <w:rsid w:val="00DC6487"/>
    <w:rsid w:val="00DC6881"/>
    <w:rsid w:val="00DC76BB"/>
    <w:rsid w:val="00DC79DF"/>
    <w:rsid w:val="00DD21CF"/>
    <w:rsid w:val="00DD2B50"/>
    <w:rsid w:val="00DD4562"/>
    <w:rsid w:val="00DD56C9"/>
    <w:rsid w:val="00DE19E7"/>
    <w:rsid w:val="00DF142C"/>
    <w:rsid w:val="00DF79BC"/>
    <w:rsid w:val="00E001BC"/>
    <w:rsid w:val="00E01AE1"/>
    <w:rsid w:val="00E02CE4"/>
    <w:rsid w:val="00E04B8E"/>
    <w:rsid w:val="00E0681C"/>
    <w:rsid w:val="00E14C45"/>
    <w:rsid w:val="00E1691D"/>
    <w:rsid w:val="00E22571"/>
    <w:rsid w:val="00E22F06"/>
    <w:rsid w:val="00E22F51"/>
    <w:rsid w:val="00E32249"/>
    <w:rsid w:val="00E357C0"/>
    <w:rsid w:val="00E35AEF"/>
    <w:rsid w:val="00E414E4"/>
    <w:rsid w:val="00E41C67"/>
    <w:rsid w:val="00E41D9B"/>
    <w:rsid w:val="00E5329D"/>
    <w:rsid w:val="00E5349B"/>
    <w:rsid w:val="00E54293"/>
    <w:rsid w:val="00E54E57"/>
    <w:rsid w:val="00E63BA4"/>
    <w:rsid w:val="00E64D99"/>
    <w:rsid w:val="00E64E40"/>
    <w:rsid w:val="00E77B13"/>
    <w:rsid w:val="00E77E17"/>
    <w:rsid w:val="00E85968"/>
    <w:rsid w:val="00E93B99"/>
    <w:rsid w:val="00E97176"/>
    <w:rsid w:val="00EA59D6"/>
    <w:rsid w:val="00EA73D2"/>
    <w:rsid w:val="00EA7B3E"/>
    <w:rsid w:val="00EC329A"/>
    <w:rsid w:val="00EC434A"/>
    <w:rsid w:val="00EC5A5E"/>
    <w:rsid w:val="00ED5289"/>
    <w:rsid w:val="00EF0731"/>
    <w:rsid w:val="00F010FB"/>
    <w:rsid w:val="00F023F4"/>
    <w:rsid w:val="00F05844"/>
    <w:rsid w:val="00F0712D"/>
    <w:rsid w:val="00F07F8F"/>
    <w:rsid w:val="00F11F8E"/>
    <w:rsid w:val="00F1216E"/>
    <w:rsid w:val="00F13AE5"/>
    <w:rsid w:val="00F13FBC"/>
    <w:rsid w:val="00F254BC"/>
    <w:rsid w:val="00F31228"/>
    <w:rsid w:val="00F35508"/>
    <w:rsid w:val="00F37706"/>
    <w:rsid w:val="00F40770"/>
    <w:rsid w:val="00F57FA9"/>
    <w:rsid w:val="00F61BA5"/>
    <w:rsid w:val="00F62D46"/>
    <w:rsid w:val="00F63BBC"/>
    <w:rsid w:val="00F706B5"/>
    <w:rsid w:val="00F71FF3"/>
    <w:rsid w:val="00F73F7D"/>
    <w:rsid w:val="00F777DE"/>
    <w:rsid w:val="00F85718"/>
    <w:rsid w:val="00F863EE"/>
    <w:rsid w:val="00F86E96"/>
    <w:rsid w:val="00F87361"/>
    <w:rsid w:val="00F92084"/>
    <w:rsid w:val="00F92619"/>
    <w:rsid w:val="00FA26F5"/>
    <w:rsid w:val="00FA2B48"/>
    <w:rsid w:val="00FB3BFB"/>
    <w:rsid w:val="00FB4391"/>
    <w:rsid w:val="00FC4BCF"/>
    <w:rsid w:val="00FC635D"/>
    <w:rsid w:val="00FD1161"/>
    <w:rsid w:val="00FD1966"/>
    <w:rsid w:val="00FD7B0A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11F8F-51F8-478E-982A-877290B2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2401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2021-05-17T01:49:00Z</cp:lastPrinted>
  <dcterms:created xsi:type="dcterms:W3CDTF">2021-05-21T00:48:00Z</dcterms:created>
  <dcterms:modified xsi:type="dcterms:W3CDTF">2021-05-21T00:48:00Z</dcterms:modified>
</cp:coreProperties>
</file>