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0E08FD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4337DA" w:rsidRPr="00296230" w:rsidRDefault="004337DA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CF4604" w:rsidRPr="00D611A5" w:rsidRDefault="00CF4604" w:rsidP="00CF4604">
      <w:pPr>
        <w:jc w:val="center"/>
        <w:rPr>
          <w:rFonts w:ascii="PF Din Text Cond Pro Thin" w:hAnsi="PF Din Text Cond Pro Thin"/>
          <w:b/>
          <w:sz w:val="28"/>
          <w:szCs w:val="28"/>
        </w:rPr>
      </w:pPr>
      <w:r w:rsidRPr="00D611A5">
        <w:rPr>
          <w:rFonts w:ascii="PF Din Text Cond Pro Thin" w:hAnsi="PF Din Text Cond Pro Thin"/>
          <w:b/>
          <w:sz w:val="28"/>
          <w:szCs w:val="28"/>
        </w:rPr>
        <w:t>Единый налоговый платеж – что это и почему это удобно?</w:t>
      </w:r>
    </w:p>
    <w:p w:rsidR="005D5C9F" w:rsidRPr="00185E61" w:rsidRDefault="005D5C9F" w:rsidP="005D5C9F">
      <w:pPr>
        <w:ind w:firstLine="709"/>
        <w:jc w:val="right"/>
        <w:rPr>
          <w:rFonts w:ascii="PF Din Text Cond Pro Thin" w:hAnsi="PF Din Text Cond Pro Thin"/>
          <w:b/>
          <w:sz w:val="8"/>
        </w:rPr>
      </w:pPr>
    </w:p>
    <w:p w:rsidR="00CF4604" w:rsidRPr="00D611A5" w:rsidRDefault="00CF4604" w:rsidP="00CF4604">
      <w:pPr>
        <w:ind w:firstLine="709"/>
        <w:jc w:val="both"/>
        <w:rPr>
          <w:rFonts w:ascii="PF Din Text Cond Pro Thin" w:hAnsi="PF Din Text Cond Pro Thin"/>
        </w:rPr>
      </w:pPr>
      <w:r w:rsidRPr="00D611A5">
        <w:rPr>
          <w:rFonts w:ascii="PF Din Text Cond Pro Thin" w:hAnsi="PF Din Text Cond Pro Thin"/>
        </w:rPr>
        <w:t xml:space="preserve">С 2019 года произвести уплату налогов физических лиц стало значительно проще – внося в бюджет сумму единым налоговым платежом (ЕНП). </w:t>
      </w:r>
      <w:r w:rsidR="008B1C2E" w:rsidRPr="00D611A5">
        <w:rPr>
          <w:rFonts w:ascii="PF Din Text Cond Pro Thin" w:hAnsi="PF Din Text Cond Pro Thin"/>
        </w:rPr>
        <w:t>Если в 2019 году исполнили обязанность по уплате путем внесения ЕНП всего 2 тыс. налогоплательщиков, то в 2020 году преимущество уплаты своих налогов путем ЕНП оценили уже более 4,5 тысяч налогоплательщиков.</w:t>
      </w:r>
    </w:p>
    <w:p w:rsidR="00CF4604" w:rsidRPr="00D611A5" w:rsidRDefault="00CF4604" w:rsidP="00CF4604">
      <w:pPr>
        <w:ind w:firstLine="709"/>
        <w:jc w:val="both"/>
        <w:rPr>
          <w:rFonts w:ascii="PF Din Text Cond Pro Thin" w:hAnsi="PF Din Text Cond Pro Thin"/>
        </w:rPr>
      </w:pPr>
      <w:r w:rsidRPr="00D611A5">
        <w:rPr>
          <w:rFonts w:ascii="PF Din Text Cond Pro Thin" w:hAnsi="PF Din Text Cond Pro Thin"/>
        </w:rPr>
        <w:t>ЕНП – новый, альтернативный обычному способ оплаты личных налогов физических лиц. Его законодательное определение закреплено в статье 45.1 НК РФ.</w:t>
      </w:r>
    </w:p>
    <w:p w:rsidR="00CF4604" w:rsidRPr="00D611A5" w:rsidRDefault="00CF4604" w:rsidP="00CF4604">
      <w:pPr>
        <w:ind w:firstLine="709"/>
        <w:jc w:val="both"/>
        <w:rPr>
          <w:rFonts w:ascii="PF Din Text Cond Pro Thin" w:hAnsi="PF Din Text Cond Pro Thin"/>
        </w:rPr>
      </w:pPr>
      <w:r w:rsidRPr="00D611A5">
        <w:rPr>
          <w:rFonts w:ascii="PF Din Text Cond Pro Thin" w:hAnsi="PF Din Text Cond Pro Thin"/>
        </w:rPr>
        <w:t>Удобство исполнения своих налоговых обязанностей путем перечисления единого налогового платежа связано и с тем, что вы самостоятельно определяете периодичность внесения средств. Примерно зная размер своих налоговых обязательств, вы можете распределить их уплату во времени и выбрать комфортную лично для вас схему оплаты налогов до истечения крайнего срока уплаты, установленного законом.</w:t>
      </w:r>
    </w:p>
    <w:p w:rsidR="00CF4604" w:rsidRPr="00D611A5" w:rsidRDefault="00CF4604" w:rsidP="00CF4604">
      <w:pPr>
        <w:ind w:firstLine="709"/>
        <w:jc w:val="both"/>
        <w:rPr>
          <w:rFonts w:ascii="PF Din Text Cond Pro Thin" w:hAnsi="PF Din Text Cond Pro Thin"/>
        </w:rPr>
      </w:pPr>
      <w:r w:rsidRPr="00D611A5">
        <w:rPr>
          <w:rFonts w:ascii="PF Din Text Cond Pro Thin" w:hAnsi="PF Din Text Cond Pro Thin"/>
        </w:rPr>
        <w:t xml:space="preserve">Например, если совокупная сумма налоговых платежей за год составляет </w:t>
      </w:r>
      <w:r w:rsidR="00982850" w:rsidRPr="00D611A5">
        <w:rPr>
          <w:rFonts w:ascii="PF Din Text Cond Pro Thin" w:hAnsi="PF Din Text Cond Pro Thin"/>
        </w:rPr>
        <w:t>6</w:t>
      </w:r>
      <w:r w:rsidRPr="00D611A5">
        <w:rPr>
          <w:rFonts w:ascii="PF Din Text Cond Pro Thin" w:hAnsi="PF Din Text Cond Pro Thin"/>
        </w:rPr>
        <w:t xml:space="preserve"> 000 рублей, можно вносить по </w:t>
      </w:r>
      <w:r w:rsidR="00982850" w:rsidRPr="00D611A5">
        <w:rPr>
          <w:rFonts w:ascii="PF Din Text Cond Pro Thin" w:hAnsi="PF Din Text Cond Pro Thin"/>
        </w:rPr>
        <w:t>5</w:t>
      </w:r>
      <w:r w:rsidRPr="00D611A5">
        <w:rPr>
          <w:rFonts w:ascii="PF Din Text Cond Pro Thin" w:hAnsi="PF Din Text Cond Pro Thin"/>
        </w:rPr>
        <w:t xml:space="preserve">00 рублей каждый месяц. И тогда к наступлению срока уплаты у вас уже будет накоплена сумма, необходимая для исполнения своих налоговых обязанностей. </w:t>
      </w:r>
    </w:p>
    <w:p w:rsidR="00CF4604" w:rsidRPr="00D611A5" w:rsidRDefault="00CF4604" w:rsidP="00CF4604">
      <w:pPr>
        <w:ind w:firstLine="709"/>
        <w:jc w:val="both"/>
        <w:rPr>
          <w:rFonts w:ascii="PF Din Text Cond Pro Thin" w:hAnsi="PF Din Text Cond Pro Thin"/>
        </w:rPr>
      </w:pPr>
      <w:r w:rsidRPr="00D611A5">
        <w:rPr>
          <w:rFonts w:ascii="PF Din Text Cond Pro Thin" w:hAnsi="PF Din Text Cond Pro Thin"/>
        </w:rPr>
        <w:t>Вносить деньги можно любым удобным для вас способом:</w:t>
      </w:r>
      <w:r w:rsidR="00185E61" w:rsidRPr="00D611A5">
        <w:rPr>
          <w:rFonts w:ascii="PF Din Text Cond Pro Thin" w:hAnsi="PF Din Text Cond Pro Thin"/>
        </w:rPr>
        <w:t xml:space="preserve"> 1) </w:t>
      </w:r>
      <w:r w:rsidRPr="00D611A5">
        <w:rPr>
          <w:rFonts w:ascii="PF Din Text Cond Pro Thin" w:hAnsi="PF Din Text Cond Pro Thin"/>
        </w:rPr>
        <w:t>через банковские терминалы или онлайн сервисы «Мобильный банк»;</w:t>
      </w:r>
      <w:r w:rsidR="00185E61" w:rsidRPr="00D611A5">
        <w:rPr>
          <w:rFonts w:ascii="PF Din Text Cond Pro Thin" w:hAnsi="PF Din Text Cond Pro Thin"/>
        </w:rPr>
        <w:t xml:space="preserve"> 2) через «</w:t>
      </w:r>
      <w:r w:rsidRPr="00D611A5">
        <w:rPr>
          <w:rFonts w:ascii="PF Din Text Cond Pro Thin" w:hAnsi="PF Din Text Cond Pro Thin"/>
        </w:rPr>
        <w:t>Почту России</w:t>
      </w:r>
      <w:r w:rsidR="00185E61" w:rsidRPr="00D611A5">
        <w:rPr>
          <w:rFonts w:ascii="PF Din Text Cond Pro Thin" w:hAnsi="PF Din Text Cond Pro Thin"/>
        </w:rPr>
        <w:t>»</w:t>
      </w:r>
      <w:r w:rsidRPr="00D611A5">
        <w:rPr>
          <w:rFonts w:ascii="PF Din Text Cond Pro Thin" w:hAnsi="PF Din Text Cond Pro Thin"/>
        </w:rPr>
        <w:t>;</w:t>
      </w:r>
      <w:r w:rsidR="00185E61" w:rsidRPr="00D611A5">
        <w:rPr>
          <w:rFonts w:ascii="PF Din Text Cond Pro Thin" w:hAnsi="PF Din Text Cond Pro Thin"/>
        </w:rPr>
        <w:t xml:space="preserve"> 3) </w:t>
      </w:r>
      <w:r w:rsidRPr="00D611A5">
        <w:rPr>
          <w:rFonts w:ascii="PF Din Text Cond Pro Thin" w:hAnsi="PF Din Text Cond Pro Thin"/>
        </w:rPr>
        <w:t>через сервис «Заплати налоги», размещенный на официальном сайте службы;</w:t>
      </w:r>
      <w:r w:rsidR="00185E61" w:rsidRPr="00D611A5">
        <w:rPr>
          <w:rFonts w:ascii="PF Din Text Cond Pro Thin" w:hAnsi="PF Din Text Cond Pro Thin"/>
        </w:rPr>
        <w:t xml:space="preserve"> </w:t>
      </w:r>
      <w:r w:rsidRPr="00D611A5">
        <w:rPr>
          <w:rFonts w:ascii="PF Din Text Cond Pro Thin" w:hAnsi="PF Din Text Cond Pro Thin"/>
        </w:rPr>
        <w:t xml:space="preserve">и самое удобное – через личный кабинет налогоплательщика, закладка «Мои </w:t>
      </w:r>
      <w:proofErr w:type="gramStart"/>
      <w:r w:rsidRPr="00D611A5">
        <w:rPr>
          <w:rFonts w:ascii="PF Din Text Cond Pro Thin" w:hAnsi="PF Din Text Cond Pro Thin"/>
        </w:rPr>
        <w:t>налоги»/</w:t>
      </w:r>
      <w:proofErr w:type="gramEnd"/>
      <w:r w:rsidRPr="00D611A5">
        <w:rPr>
          <w:rFonts w:ascii="PF Din Text Cond Pro Thin" w:hAnsi="PF Din Text Cond Pro Thin"/>
        </w:rPr>
        <w:t>«Единый налоговый платеж».</w:t>
      </w:r>
    </w:p>
    <w:p w:rsidR="00CF4604" w:rsidRPr="00D611A5" w:rsidRDefault="00CF4604" w:rsidP="00CF4604">
      <w:pPr>
        <w:ind w:firstLine="709"/>
        <w:jc w:val="both"/>
        <w:rPr>
          <w:rFonts w:ascii="PF Din Text Cond Pro Thin" w:hAnsi="PF Din Text Cond Pro Thin"/>
        </w:rPr>
      </w:pPr>
      <w:r w:rsidRPr="00D611A5">
        <w:rPr>
          <w:rFonts w:ascii="PF Din Text Cond Pro Thin" w:hAnsi="PF Din Text Cond Pro Thin"/>
        </w:rPr>
        <w:t>Следует отметить, что оплачивать не обязательно лично, по вашей просьбе это может сделать кто угодно: супруг, родители, дети, а также просто друзья и знакомые.</w:t>
      </w:r>
    </w:p>
    <w:p w:rsidR="00CF4604" w:rsidRPr="00D611A5" w:rsidRDefault="00CF4604" w:rsidP="00CF4604">
      <w:pPr>
        <w:ind w:firstLine="709"/>
        <w:jc w:val="both"/>
        <w:rPr>
          <w:rFonts w:ascii="PF Din Text Cond Pro Thin" w:hAnsi="PF Din Text Cond Pro Thin"/>
        </w:rPr>
      </w:pPr>
      <w:r w:rsidRPr="00D611A5">
        <w:rPr>
          <w:rFonts w:ascii="PF Din Text Cond Pro Thin" w:hAnsi="PF Din Text Cond Pro Thin"/>
        </w:rPr>
        <w:t xml:space="preserve">КБК для уплаты </w:t>
      </w:r>
      <w:r w:rsidR="00185E61" w:rsidRPr="00D611A5">
        <w:rPr>
          <w:rFonts w:ascii="PF Din Text Cond Pro Thin" w:hAnsi="PF Din Text Cond Pro Thin"/>
        </w:rPr>
        <w:t xml:space="preserve">ЕНП </w:t>
      </w:r>
      <w:r w:rsidRPr="00D611A5">
        <w:rPr>
          <w:rFonts w:ascii="PF Din Text Cond Pro Thin" w:hAnsi="PF Din Text Cond Pro Thin"/>
        </w:rPr>
        <w:t>физического лица - 182 1 06 07000 01 1000 110.</w:t>
      </w:r>
    </w:p>
    <w:p w:rsidR="00CF4604" w:rsidRPr="00D611A5" w:rsidRDefault="00CF4604" w:rsidP="00CF4604">
      <w:pPr>
        <w:ind w:firstLine="709"/>
        <w:jc w:val="both"/>
        <w:rPr>
          <w:rFonts w:ascii="PF Din Text Cond Pro Thin" w:hAnsi="PF Din Text Cond Pro Thin"/>
        </w:rPr>
      </w:pPr>
      <w:r w:rsidRPr="00D611A5">
        <w:rPr>
          <w:rFonts w:ascii="PF Din Text Cond Pro Thin" w:hAnsi="PF Din Text Cond Pro Thin"/>
        </w:rPr>
        <w:t xml:space="preserve">Таким образом, единый налоговый платеж – это копилка, где вы храните свои денежные средства для исполнения ваших налоговых обязанностей до наступления срока оплаты. </w:t>
      </w:r>
    </w:p>
    <w:p w:rsidR="00CF4604" w:rsidRPr="00D611A5" w:rsidRDefault="00CF4604" w:rsidP="00CF4604">
      <w:pPr>
        <w:ind w:firstLine="709"/>
        <w:jc w:val="both"/>
        <w:rPr>
          <w:rFonts w:ascii="PF Din Text Cond Pro Thin" w:hAnsi="PF Din Text Cond Pro Thin"/>
        </w:rPr>
      </w:pPr>
      <w:r w:rsidRPr="00D611A5">
        <w:rPr>
          <w:rFonts w:ascii="PF Din Text Cond Pro Thin" w:hAnsi="PF Din Text Cond Pro Thin"/>
        </w:rPr>
        <w:t>Итак, вы отложили определенную сумму путем внесения единых налоговых платежей. И вот вам приходит налоговое уведомление. Возникает вопрос - что нужно делать дальше?</w:t>
      </w:r>
    </w:p>
    <w:p w:rsidR="00CF4604" w:rsidRPr="00D611A5" w:rsidRDefault="00CF4604" w:rsidP="00CF4604">
      <w:pPr>
        <w:ind w:firstLine="709"/>
        <w:jc w:val="both"/>
        <w:rPr>
          <w:rFonts w:ascii="PF Din Text Cond Pro Thin" w:hAnsi="PF Din Text Cond Pro Thin"/>
        </w:rPr>
      </w:pPr>
      <w:r w:rsidRPr="00D611A5">
        <w:rPr>
          <w:rFonts w:ascii="PF Din Text Cond Pro Thin" w:hAnsi="PF Din Text Cond Pro Thin"/>
        </w:rPr>
        <w:t xml:space="preserve">А дальше вам необходимо сравнить, сколько денег вы уже уплатили, и какая сумма указана в налоговом уведомлении. Если сумма, уплаченная вами соответствует сумме начисленных налогов, то делать ничего не нужно. Когда наступит срок уплаты, налоговая служба самостоятельно спишет необходимую сумму, о чем вам будет направлено соответствующее сообщение. </w:t>
      </w:r>
    </w:p>
    <w:p w:rsidR="00CF4604" w:rsidRPr="00D611A5" w:rsidRDefault="00CF4604" w:rsidP="00CF4604">
      <w:pPr>
        <w:ind w:firstLine="709"/>
        <w:jc w:val="both"/>
        <w:rPr>
          <w:rFonts w:ascii="PF Din Text Cond Pro Thin" w:hAnsi="PF Din Text Cond Pro Thin"/>
        </w:rPr>
      </w:pPr>
      <w:r w:rsidRPr="00D611A5">
        <w:rPr>
          <w:rFonts w:ascii="PF Din Text Cond Pro Thin" w:hAnsi="PF Din Text Cond Pro Thin"/>
        </w:rPr>
        <w:t xml:space="preserve">Если же накопленных денег окажется недостаточно, то вам нужно либо </w:t>
      </w:r>
      <w:proofErr w:type="spellStart"/>
      <w:r w:rsidRPr="00D611A5">
        <w:rPr>
          <w:rFonts w:ascii="PF Din Text Cond Pro Thin" w:hAnsi="PF Din Text Cond Pro Thin"/>
        </w:rPr>
        <w:t>до</w:t>
      </w:r>
      <w:r w:rsidR="00D611A5">
        <w:rPr>
          <w:rFonts w:ascii="PF Din Text Cond Pro Thin" w:hAnsi="PF Din Text Cond Pro Thin"/>
        </w:rPr>
        <w:t>в</w:t>
      </w:r>
      <w:r w:rsidRPr="00D611A5">
        <w:rPr>
          <w:rFonts w:ascii="PF Din Text Cond Pro Thin" w:hAnsi="PF Din Text Cond Pro Thin"/>
        </w:rPr>
        <w:t>нести</w:t>
      </w:r>
      <w:proofErr w:type="spellEnd"/>
      <w:r w:rsidRPr="00D611A5">
        <w:rPr>
          <w:rFonts w:ascii="PF Din Text Cond Pro Thin" w:hAnsi="PF Din Text Cond Pro Thin"/>
        </w:rPr>
        <w:t xml:space="preserve"> разницу на счет ЕНП, либо доплатить ее по реквизитам конкретного налога указанным в налоговом уведомлении.</w:t>
      </w:r>
    </w:p>
    <w:p w:rsidR="00CF4604" w:rsidRPr="00D611A5" w:rsidRDefault="00CF4604" w:rsidP="00CF4604">
      <w:pPr>
        <w:ind w:firstLine="709"/>
        <w:jc w:val="both"/>
        <w:rPr>
          <w:rFonts w:ascii="PF Din Text Cond Pro Thin" w:hAnsi="PF Din Text Cond Pro Thin"/>
        </w:rPr>
      </w:pPr>
      <w:r w:rsidRPr="00D611A5">
        <w:rPr>
          <w:rFonts w:ascii="PF Din Text Cond Pro Thin" w:hAnsi="PF Din Text Cond Pro Thin"/>
        </w:rPr>
        <w:t xml:space="preserve">В случае если вы внесли больше, чем указано в налоговом уведомлении, то излишне уплаченную сумму вы можете </w:t>
      </w:r>
      <w:r w:rsidR="00051487" w:rsidRPr="00D611A5">
        <w:rPr>
          <w:rFonts w:ascii="PF Din Text Cond Pro Thin" w:hAnsi="PF Din Text Cond Pro Thin"/>
        </w:rPr>
        <w:t xml:space="preserve">оставить на будущий год, а можете и </w:t>
      </w:r>
      <w:r w:rsidRPr="00D611A5">
        <w:rPr>
          <w:rFonts w:ascii="PF Din Text Cond Pro Thin" w:hAnsi="PF Din Text Cond Pro Thin"/>
        </w:rPr>
        <w:t>вернуть, направив соответствующее заявление в налоговый орган (форма заявления утверждена приказом ФНС России от 14.12.2018 №ММВ-7-8/804@).</w:t>
      </w:r>
    </w:p>
    <w:p w:rsidR="00F22CDE" w:rsidRPr="00D611A5" w:rsidRDefault="00CF4604" w:rsidP="00CF4604">
      <w:pPr>
        <w:ind w:firstLine="709"/>
        <w:jc w:val="both"/>
        <w:rPr>
          <w:rFonts w:ascii="PF Din Text Cond Pro Thin" w:hAnsi="PF Din Text Cond Pro Thin"/>
        </w:rPr>
      </w:pPr>
      <w:r w:rsidRPr="00D611A5">
        <w:rPr>
          <w:rFonts w:ascii="PF Din Text Cond Pro Thin" w:hAnsi="PF Din Text Cond Pro Thin"/>
        </w:rPr>
        <w:t>Таким образом, ЕНП - это достаточно быстрый и удобный способ оплаты своих налогов.</w:t>
      </w:r>
    </w:p>
    <w:p w:rsidR="008E2C3F" w:rsidRDefault="008E2C3F" w:rsidP="00AA2F32">
      <w:pPr>
        <w:ind w:firstLine="709"/>
        <w:jc w:val="both"/>
        <w:rPr>
          <w:rFonts w:ascii="PF Din Text Cond Pro Thin" w:hAnsi="PF Din Text Cond Pro Thin"/>
        </w:rPr>
      </w:pPr>
    </w:p>
    <w:p w:rsidR="00D611A5" w:rsidRDefault="00784E93" w:rsidP="00AA2F32">
      <w:pPr>
        <w:ind w:firstLine="709"/>
        <w:jc w:val="both"/>
        <w:rPr>
          <w:rFonts w:ascii="PF Din Text Cond Pro Thin" w:hAnsi="PF Din Text Cond Pro Thin"/>
        </w:rPr>
      </w:pPr>
      <w:r>
        <w:rPr>
          <w:rFonts w:ascii="PF Din Text Cond Pro Thin" w:hAnsi="PF Din Text Cond Pro Thin"/>
        </w:rPr>
        <w:t xml:space="preserve">                         </w:t>
      </w:r>
      <w:bookmarkStart w:id="0" w:name="_GoBack"/>
      <w:bookmarkEnd w:id="0"/>
      <w:r>
        <w:rPr>
          <w:rFonts w:ascii="PF Din Text Cond Pro Thin" w:hAnsi="PF Din Text Cond Pro Thin"/>
        </w:rPr>
        <w:t>Пресс-служба Межрайонной И</w:t>
      </w:r>
      <w:r w:rsidR="00D611A5">
        <w:rPr>
          <w:rFonts w:ascii="PF Din Text Cond Pro Thin" w:hAnsi="PF Din Text Cond Pro Thin"/>
        </w:rPr>
        <w:t>ФНС России</w:t>
      </w:r>
      <w:r>
        <w:rPr>
          <w:rFonts w:ascii="PF Din Text Cond Pro Thin" w:hAnsi="PF Din Text Cond Pro Thin"/>
        </w:rPr>
        <w:t xml:space="preserve"> №1</w:t>
      </w:r>
      <w:r w:rsidR="00D611A5">
        <w:rPr>
          <w:rFonts w:ascii="PF Din Text Cond Pro Thin" w:hAnsi="PF Din Text Cond Pro Thin"/>
        </w:rPr>
        <w:t xml:space="preserve"> по Республике Бурятия </w:t>
      </w:r>
    </w:p>
    <w:sectPr w:rsidR="00D611A5" w:rsidSect="008E2C3F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ABB"/>
    <w:rsid w:val="00010D0E"/>
    <w:rsid w:val="00011561"/>
    <w:rsid w:val="00016AA0"/>
    <w:rsid w:val="00021742"/>
    <w:rsid w:val="00021A04"/>
    <w:rsid w:val="00021B9B"/>
    <w:rsid w:val="000278CD"/>
    <w:rsid w:val="00031476"/>
    <w:rsid w:val="00031878"/>
    <w:rsid w:val="0003345A"/>
    <w:rsid w:val="00035A75"/>
    <w:rsid w:val="0003770B"/>
    <w:rsid w:val="000401B2"/>
    <w:rsid w:val="00043D6F"/>
    <w:rsid w:val="0004570B"/>
    <w:rsid w:val="00045CD6"/>
    <w:rsid w:val="00051487"/>
    <w:rsid w:val="00053B31"/>
    <w:rsid w:val="00055EB4"/>
    <w:rsid w:val="00056518"/>
    <w:rsid w:val="00063E47"/>
    <w:rsid w:val="00065B53"/>
    <w:rsid w:val="00067502"/>
    <w:rsid w:val="00067FAD"/>
    <w:rsid w:val="00070D90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8299B"/>
    <w:rsid w:val="00183136"/>
    <w:rsid w:val="0018337D"/>
    <w:rsid w:val="0018437D"/>
    <w:rsid w:val="00185E61"/>
    <w:rsid w:val="001911F8"/>
    <w:rsid w:val="00191C4E"/>
    <w:rsid w:val="00193F9B"/>
    <w:rsid w:val="00194E44"/>
    <w:rsid w:val="001A6AF8"/>
    <w:rsid w:val="001A7B70"/>
    <w:rsid w:val="001B18EC"/>
    <w:rsid w:val="001B30B3"/>
    <w:rsid w:val="001B37E7"/>
    <w:rsid w:val="001C227E"/>
    <w:rsid w:val="001D4C6B"/>
    <w:rsid w:val="001E3771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51618"/>
    <w:rsid w:val="00252A93"/>
    <w:rsid w:val="00252E0F"/>
    <w:rsid w:val="00254316"/>
    <w:rsid w:val="002602D1"/>
    <w:rsid w:val="00261B69"/>
    <w:rsid w:val="002626C8"/>
    <w:rsid w:val="00262862"/>
    <w:rsid w:val="00264A73"/>
    <w:rsid w:val="0026559C"/>
    <w:rsid w:val="00266F2C"/>
    <w:rsid w:val="00267DC9"/>
    <w:rsid w:val="002701AD"/>
    <w:rsid w:val="002764F3"/>
    <w:rsid w:val="0028076A"/>
    <w:rsid w:val="00283A37"/>
    <w:rsid w:val="00286590"/>
    <w:rsid w:val="002912BF"/>
    <w:rsid w:val="00296230"/>
    <w:rsid w:val="00297408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7E28"/>
    <w:rsid w:val="002E2743"/>
    <w:rsid w:val="002E51FE"/>
    <w:rsid w:val="002E5F5D"/>
    <w:rsid w:val="002E73DC"/>
    <w:rsid w:val="002F1A25"/>
    <w:rsid w:val="00301387"/>
    <w:rsid w:val="00302DF3"/>
    <w:rsid w:val="003042A1"/>
    <w:rsid w:val="003047F7"/>
    <w:rsid w:val="00304A18"/>
    <w:rsid w:val="00305D5C"/>
    <w:rsid w:val="00312210"/>
    <w:rsid w:val="00317513"/>
    <w:rsid w:val="00324066"/>
    <w:rsid w:val="0032577B"/>
    <w:rsid w:val="003276B1"/>
    <w:rsid w:val="00327DAF"/>
    <w:rsid w:val="00334E4F"/>
    <w:rsid w:val="00345F94"/>
    <w:rsid w:val="003528D9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A125E"/>
    <w:rsid w:val="003A3B71"/>
    <w:rsid w:val="003A4F78"/>
    <w:rsid w:val="003A5A58"/>
    <w:rsid w:val="003A5CDC"/>
    <w:rsid w:val="003B45DD"/>
    <w:rsid w:val="003C0EAB"/>
    <w:rsid w:val="003D3099"/>
    <w:rsid w:val="003D6CAC"/>
    <w:rsid w:val="003D7A3D"/>
    <w:rsid w:val="003E02D9"/>
    <w:rsid w:val="003F58A7"/>
    <w:rsid w:val="003F5A60"/>
    <w:rsid w:val="003F5D64"/>
    <w:rsid w:val="0040322B"/>
    <w:rsid w:val="00404E38"/>
    <w:rsid w:val="00421D10"/>
    <w:rsid w:val="00422DB1"/>
    <w:rsid w:val="0042463B"/>
    <w:rsid w:val="00431EDA"/>
    <w:rsid w:val="0043283D"/>
    <w:rsid w:val="004337DA"/>
    <w:rsid w:val="004344B3"/>
    <w:rsid w:val="00434ED6"/>
    <w:rsid w:val="004374FD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9385D"/>
    <w:rsid w:val="00494354"/>
    <w:rsid w:val="00494F31"/>
    <w:rsid w:val="00495072"/>
    <w:rsid w:val="004961C4"/>
    <w:rsid w:val="00497BF2"/>
    <w:rsid w:val="004A4232"/>
    <w:rsid w:val="004A6240"/>
    <w:rsid w:val="004A6FD1"/>
    <w:rsid w:val="004B183C"/>
    <w:rsid w:val="004C2413"/>
    <w:rsid w:val="004C2535"/>
    <w:rsid w:val="004C6FD3"/>
    <w:rsid w:val="004D3EE2"/>
    <w:rsid w:val="004D5B77"/>
    <w:rsid w:val="004E216B"/>
    <w:rsid w:val="004E228D"/>
    <w:rsid w:val="004F1DE7"/>
    <w:rsid w:val="004F5E68"/>
    <w:rsid w:val="00502A04"/>
    <w:rsid w:val="00503443"/>
    <w:rsid w:val="005070F9"/>
    <w:rsid w:val="00516077"/>
    <w:rsid w:val="00516C7C"/>
    <w:rsid w:val="005179CE"/>
    <w:rsid w:val="00523768"/>
    <w:rsid w:val="00535F4F"/>
    <w:rsid w:val="00537921"/>
    <w:rsid w:val="00545A6B"/>
    <w:rsid w:val="005475E7"/>
    <w:rsid w:val="005549B7"/>
    <w:rsid w:val="005665B4"/>
    <w:rsid w:val="0057689E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A0"/>
    <w:rsid w:val="005B29EA"/>
    <w:rsid w:val="005C1313"/>
    <w:rsid w:val="005C47E9"/>
    <w:rsid w:val="005D28D9"/>
    <w:rsid w:val="005D5C9F"/>
    <w:rsid w:val="005D7E4E"/>
    <w:rsid w:val="005E6F65"/>
    <w:rsid w:val="005E709C"/>
    <w:rsid w:val="005F5DEC"/>
    <w:rsid w:val="006012A7"/>
    <w:rsid w:val="00603101"/>
    <w:rsid w:val="00606A6A"/>
    <w:rsid w:val="00606E80"/>
    <w:rsid w:val="0062034F"/>
    <w:rsid w:val="0062510A"/>
    <w:rsid w:val="00625E60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30CD"/>
    <w:rsid w:val="006B46E3"/>
    <w:rsid w:val="006C0EE3"/>
    <w:rsid w:val="006C22BB"/>
    <w:rsid w:val="006C40A6"/>
    <w:rsid w:val="006C4852"/>
    <w:rsid w:val="006C519B"/>
    <w:rsid w:val="006D11F5"/>
    <w:rsid w:val="006D283F"/>
    <w:rsid w:val="006D68ED"/>
    <w:rsid w:val="006E1B36"/>
    <w:rsid w:val="006F32FC"/>
    <w:rsid w:val="006F4B41"/>
    <w:rsid w:val="006F6B36"/>
    <w:rsid w:val="00702DF0"/>
    <w:rsid w:val="007109F7"/>
    <w:rsid w:val="00711991"/>
    <w:rsid w:val="00717093"/>
    <w:rsid w:val="007261FC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EE0"/>
    <w:rsid w:val="007812B6"/>
    <w:rsid w:val="00784E93"/>
    <w:rsid w:val="00787AD2"/>
    <w:rsid w:val="007900FC"/>
    <w:rsid w:val="007927B0"/>
    <w:rsid w:val="007A0B10"/>
    <w:rsid w:val="007A5C84"/>
    <w:rsid w:val="007B37D7"/>
    <w:rsid w:val="007B409B"/>
    <w:rsid w:val="007B4216"/>
    <w:rsid w:val="007B5A0A"/>
    <w:rsid w:val="007C0EA8"/>
    <w:rsid w:val="007C510D"/>
    <w:rsid w:val="007C79D5"/>
    <w:rsid w:val="007C7E2F"/>
    <w:rsid w:val="007D30E9"/>
    <w:rsid w:val="007D3C20"/>
    <w:rsid w:val="007F40FF"/>
    <w:rsid w:val="007F63F0"/>
    <w:rsid w:val="008020D5"/>
    <w:rsid w:val="00816AFF"/>
    <w:rsid w:val="00816E33"/>
    <w:rsid w:val="008200EE"/>
    <w:rsid w:val="008222A4"/>
    <w:rsid w:val="0082249A"/>
    <w:rsid w:val="00826931"/>
    <w:rsid w:val="008301AA"/>
    <w:rsid w:val="00855546"/>
    <w:rsid w:val="0085588C"/>
    <w:rsid w:val="00866CC2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B1C2E"/>
    <w:rsid w:val="008C0D77"/>
    <w:rsid w:val="008C2A03"/>
    <w:rsid w:val="008C7FAE"/>
    <w:rsid w:val="008D07A0"/>
    <w:rsid w:val="008D543B"/>
    <w:rsid w:val="008D7425"/>
    <w:rsid w:val="008E0B85"/>
    <w:rsid w:val="008E0C4B"/>
    <w:rsid w:val="008E2C3F"/>
    <w:rsid w:val="008E4DEF"/>
    <w:rsid w:val="008F5EBA"/>
    <w:rsid w:val="008F6408"/>
    <w:rsid w:val="00900556"/>
    <w:rsid w:val="0090512D"/>
    <w:rsid w:val="009121D3"/>
    <w:rsid w:val="00912A55"/>
    <w:rsid w:val="00915808"/>
    <w:rsid w:val="00915E9F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71294"/>
    <w:rsid w:val="00973B80"/>
    <w:rsid w:val="00980074"/>
    <w:rsid w:val="00980677"/>
    <w:rsid w:val="00982850"/>
    <w:rsid w:val="009828B3"/>
    <w:rsid w:val="00984B0C"/>
    <w:rsid w:val="00984E67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62AF6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2F32"/>
    <w:rsid w:val="00AA3074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40B26"/>
    <w:rsid w:val="00B413F6"/>
    <w:rsid w:val="00B4223A"/>
    <w:rsid w:val="00B42329"/>
    <w:rsid w:val="00B440CD"/>
    <w:rsid w:val="00B46467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67B"/>
    <w:rsid w:val="00BB769E"/>
    <w:rsid w:val="00BC1539"/>
    <w:rsid w:val="00BC2665"/>
    <w:rsid w:val="00BD67E0"/>
    <w:rsid w:val="00BD7965"/>
    <w:rsid w:val="00BE3775"/>
    <w:rsid w:val="00BF00BA"/>
    <w:rsid w:val="00BF25D2"/>
    <w:rsid w:val="00BF68CB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4604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11A5"/>
    <w:rsid w:val="00D65BAF"/>
    <w:rsid w:val="00D670DC"/>
    <w:rsid w:val="00D67D9A"/>
    <w:rsid w:val="00D70F8B"/>
    <w:rsid w:val="00D71A94"/>
    <w:rsid w:val="00D77694"/>
    <w:rsid w:val="00D84A01"/>
    <w:rsid w:val="00D8632F"/>
    <w:rsid w:val="00D875D6"/>
    <w:rsid w:val="00D91F66"/>
    <w:rsid w:val="00D931E7"/>
    <w:rsid w:val="00D9463D"/>
    <w:rsid w:val="00D96040"/>
    <w:rsid w:val="00D975FA"/>
    <w:rsid w:val="00DA6DEF"/>
    <w:rsid w:val="00DB6E9A"/>
    <w:rsid w:val="00DC0097"/>
    <w:rsid w:val="00DC4EDB"/>
    <w:rsid w:val="00DC6881"/>
    <w:rsid w:val="00DC79DF"/>
    <w:rsid w:val="00DD21CF"/>
    <w:rsid w:val="00DD24C7"/>
    <w:rsid w:val="00DD4562"/>
    <w:rsid w:val="00DD56C9"/>
    <w:rsid w:val="00DE19E7"/>
    <w:rsid w:val="00DE6AAB"/>
    <w:rsid w:val="00DF142C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7B13"/>
    <w:rsid w:val="00E77E17"/>
    <w:rsid w:val="00E8296A"/>
    <w:rsid w:val="00E851E0"/>
    <w:rsid w:val="00EA73D2"/>
    <w:rsid w:val="00EA7B3E"/>
    <w:rsid w:val="00EC329A"/>
    <w:rsid w:val="00EC434A"/>
    <w:rsid w:val="00EC5A5E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2CDE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A26F5"/>
    <w:rsid w:val="00FA2B4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uiPriority w:val="34"/>
    <w:qFormat/>
    <w:rsid w:val="00AB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CB83-4F8F-4694-B01C-FCAC266E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3056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6</cp:revision>
  <cp:lastPrinted>2021-01-27T00:25:00Z</cp:lastPrinted>
  <dcterms:created xsi:type="dcterms:W3CDTF">2021-01-26T07:12:00Z</dcterms:created>
  <dcterms:modified xsi:type="dcterms:W3CDTF">2021-01-27T05:52:00Z</dcterms:modified>
</cp:coreProperties>
</file>