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910BC6" w:rsidRPr="00296230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580A4A" w:rsidRDefault="007C14C7" w:rsidP="00580A4A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Налогова</w:t>
      </w:r>
      <w:r w:rsidR="005E6B3F">
        <w:rPr>
          <w:b/>
          <w:kern w:val="36"/>
          <w:sz w:val="28"/>
          <w:szCs w:val="28"/>
        </w:rPr>
        <w:t xml:space="preserve">я </w:t>
      </w:r>
      <w:r>
        <w:rPr>
          <w:b/>
          <w:kern w:val="36"/>
          <w:sz w:val="28"/>
          <w:szCs w:val="28"/>
        </w:rPr>
        <w:t xml:space="preserve">служба </w:t>
      </w:r>
      <w:r w:rsidR="00580A4A" w:rsidRPr="001405DE">
        <w:rPr>
          <w:b/>
          <w:kern w:val="36"/>
          <w:sz w:val="28"/>
          <w:szCs w:val="28"/>
        </w:rPr>
        <w:t>предупреждает о распространении ложной информации о получении вычета на обязательное пенсионное страхование</w:t>
      </w:r>
    </w:p>
    <w:p w:rsidR="00B42539" w:rsidRPr="001405DE" w:rsidRDefault="00B42539" w:rsidP="00580A4A">
      <w:pPr>
        <w:jc w:val="center"/>
        <w:outlineLvl w:val="0"/>
        <w:rPr>
          <w:b/>
          <w:kern w:val="36"/>
          <w:sz w:val="28"/>
          <w:szCs w:val="28"/>
        </w:rPr>
      </w:pPr>
    </w:p>
    <w:p w:rsidR="00580A4A" w:rsidRPr="001405DE" w:rsidRDefault="00580A4A" w:rsidP="00580A4A">
      <w:pPr>
        <w:shd w:val="clear" w:color="auto" w:fill="FFFFFF"/>
        <w:ind w:firstLine="709"/>
        <w:jc w:val="both"/>
        <w:rPr>
          <w:sz w:val="28"/>
          <w:szCs w:val="28"/>
        </w:rPr>
      </w:pPr>
      <w:r w:rsidRPr="001405DE">
        <w:rPr>
          <w:sz w:val="28"/>
          <w:szCs w:val="28"/>
        </w:rPr>
        <w:t xml:space="preserve">В </w:t>
      </w:r>
      <w:r w:rsidR="00C46A44">
        <w:rPr>
          <w:sz w:val="28"/>
          <w:szCs w:val="28"/>
        </w:rPr>
        <w:t xml:space="preserve">конце 2020 года </w:t>
      </w:r>
      <w:r>
        <w:rPr>
          <w:sz w:val="28"/>
          <w:szCs w:val="28"/>
        </w:rPr>
        <w:t xml:space="preserve">через </w:t>
      </w:r>
      <w:r w:rsidRPr="001405DE">
        <w:rPr>
          <w:sz w:val="28"/>
          <w:szCs w:val="28"/>
        </w:rPr>
        <w:t>мессенджер</w:t>
      </w:r>
      <w:r>
        <w:rPr>
          <w:sz w:val="28"/>
          <w:szCs w:val="28"/>
        </w:rPr>
        <w:t>ы</w:t>
      </w:r>
      <w:r w:rsidRPr="001405DE">
        <w:rPr>
          <w:sz w:val="28"/>
          <w:szCs w:val="28"/>
        </w:rPr>
        <w:t xml:space="preserve"> и социальны</w:t>
      </w:r>
      <w:r>
        <w:rPr>
          <w:sz w:val="28"/>
          <w:szCs w:val="28"/>
        </w:rPr>
        <w:t>е</w:t>
      </w:r>
      <w:r w:rsidRPr="001405DE">
        <w:rPr>
          <w:sz w:val="28"/>
          <w:szCs w:val="28"/>
        </w:rPr>
        <w:t xml:space="preserve"> сет</w:t>
      </w:r>
      <w:r>
        <w:rPr>
          <w:sz w:val="28"/>
          <w:szCs w:val="28"/>
        </w:rPr>
        <w:t>и</w:t>
      </w:r>
      <w:r w:rsidRPr="001405DE">
        <w:rPr>
          <w:sz w:val="28"/>
          <w:szCs w:val="28"/>
        </w:rPr>
        <w:t xml:space="preserve"> распространя</w:t>
      </w:r>
      <w:r w:rsidR="00C46A44">
        <w:rPr>
          <w:sz w:val="28"/>
          <w:szCs w:val="28"/>
        </w:rPr>
        <w:t>лась</w:t>
      </w:r>
      <w:r w:rsidRPr="001405DE">
        <w:rPr>
          <w:sz w:val="28"/>
          <w:szCs w:val="28"/>
        </w:rPr>
        <w:t xml:space="preserve"> ложная информация о возможности получения социального налогового вычета по НДФЛ по расходам на пенсионное страхование на основании данных Пенсионного фонда РФ. </w:t>
      </w:r>
    </w:p>
    <w:p w:rsidR="00580A4A" w:rsidRPr="001405DE" w:rsidRDefault="00580A4A" w:rsidP="00580A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405DE">
        <w:rPr>
          <w:sz w:val="28"/>
          <w:szCs w:val="28"/>
        </w:rPr>
        <w:t>ражданам предла</w:t>
      </w:r>
      <w:r w:rsidR="002E23A1">
        <w:rPr>
          <w:sz w:val="28"/>
          <w:szCs w:val="28"/>
        </w:rPr>
        <w:t>га</w:t>
      </w:r>
      <w:r w:rsidR="00055058">
        <w:rPr>
          <w:sz w:val="28"/>
          <w:szCs w:val="28"/>
        </w:rPr>
        <w:t>лось</w:t>
      </w:r>
      <w:r w:rsidRPr="001405DE">
        <w:rPr>
          <w:sz w:val="28"/>
          <w:szCs w:val="28"/>
        </w:rPr>
        <w:t xml:space="preserve"> на </w:t>
      </w:r>
      <w:r>
        <w:rPr>
          <w:sz w:val="28"/>
          <w:szCs w:val="28"/>
        </w:rPr>
        <w:t>основании</w:t>
      </w:r>
      <w:r w:rsidRPr="001405DE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и</w:t>
      </w:r>
      <w:r w:rsidRPr="001405DE">
        <w:rPr>
          <w:sz w:val="28"/>
          <w:szCs w:val="28"/>
        </w:rPr>
        <w:t xml:space="preserve"> о состоянии индивидуального лицевого счета застрахованного лица заполнить декларацию по форме 3-НДФЛ с помощью сервиса «</w:t>
      </w:r>
      <w:hyperlink r:id="rId7" w:tgtFrame="_blank" w:history="1">
        <w:r w:rsidRPr="001405DE">
          <w:rPr>
            <w:sz w:val="28"/>
            <w:szCs w:val="28"/>
          </w:rPr>
          <w:t>Личный кабинет налогоплательщика для физических лиц</w:t>
        </w:r>
      </w:hyperlink>
      <w:r w:rsidRPr="001405DE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1405DE">
        <w:rPr>
          <w:sz w:val="28"/>
          <w:szCs w:val="28"/>
        </w:rPr>
        <w:t xml:space="preserve"> заяв</w:t>
      </w:r>
      <w:r>
        <w:rPr>
          <w:sz w:val="28"/>
          <w:szCs w:val="28"/>
        </w:rPr>
        <w:t>ить</w:t>
      </w:r>
      <w:r w:rsidRPr="001405DE">
        <w:rPr>
          <w:sz w:val="28"/>
          <w:szCs w:val="28"/>
        </w:rPr>
        <w:t xml:space="preserve"> социальный </w:t>
      </w:r>
      <w:r>
        <w:rPr>
          <w:sz w:val="28"/>
          <w:szCs w:val="28"/>
        </w:rPr>
        <w:t xml:space="preserve">налоговый </w:t>
      </w:r>
      <w:r w:rsidRPr="001405DE">
        <w:rPr>
          <w:sz w:val="28"/>
          <w:szCs w:val="28"/>
        </w:rPr>
        <w:t>вычет по дополнительным взносам на накопительную пенсию.</w:t>
      </w:r>
    </w:p>
    <w:p w:rsidR="00580A4A" w:rsidRDefault="00C46A44" w:rsidP="00580A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н</w:t>
      </w:r>
      <w:r w:rsidR="00580A4A">
        <w:rPr>
          <w:sz w:val="28"/>
          <w:szCs w:val="28"/>
        </w:rPr>
        <w:t xml:space="preserve">алоговая служба </w:t>
      </w:r>
      <w:r w:rsidR="00580A4A" w:rsidRPr="001405DE">
        <w:rPr>
          <w:sz w:val="28"/>
          <w:szCs w:val="28"/>
        </w:rPr>
        <w:t>предупрежда</w:t>
      </w:r>
      <w:r>
        <w:rPr>
          <w:sz w:val="28"/>
          <w:szCs w:val="28"/>
        </w:rPr>
        <w:t>ла через СМИ</w:t>
      </w:r>
      <w:r w:rsidR="00580A4A" w:rsidRPr="001405DE">
        <w:rPr>
          <w:sz w:val="28"/>
          <w:szCs w:val="28"/>
        </w:rPr>
        <w:t>, что вышеуказанный порядок получения социального вычета противоречит налоговому законодательству</w:t>
      </w:r>
      <w:r w:rsidR="00055058">
        <w:rPr>
          <w:sz w:val="28"/>
          <w:szCs w:val="28"/>
        </w:rPr>
        <w:t xml:space="preserve">, </w:t>
      </w:r>
      <w:r w:rsidR="002E23A1">
        <w:rPr>
          <w:sz w:val="28"/>
          <w:szCs w:val="28"/>
        </w:rPr>
        <w:t xml:space="preserve">свыше 8 тыс. </w:t>
      </w:r>
      <w:r>
        <w:rPr>
          <w:sz w:val="28"/>
          <w:szCs w:val="28"/>
        </w:rPr>
        <w:t>граждан подали и продолжают подавать подобные заявления</w:t>
      </w:r>
      <w:r w:rsidR="00580A4A" w:rsidRPr="001405DE">
        <w:rPr>
          <w:sz w:val="28"/>
          <w:szCs w:val="28"/>
        </w:rPr>
        <w:t xml:space="preserve">. </w:t>
      </w:r>
      <w:r>
        <w:rPr>
          <w:sz w:val="28"/>
          <w:szCs w:val="28"/>
        </w:rPr>
        <w:t>Напомним, что п</w:t>
      </w:r>
      <w:r w:rsidR="00580A4A" w:rsidRPr="001405DE">
        <w:rPr>
          <w:sz w:val="28"/>
          <w:szCs w:val="28"/>
        </w:rPr>
        <w:t>ретендовать на указанный социальный вычет могут только те граждане, которые решили самостоятельно увеличить размер своей пенсии</w:t>
      </w:r>
      <w:r w:rsidR="00580A4A">
        <w:rPr>
          <w:sz w:val="28"/>
          <w:szCs w:val="28"/>
        </w:rPr>
        <w:t xml:space="preserve"> и</w:t>
      </w:r>
      <w:r w:rsidR="00580A4A" w:rsidRPr="001405DE">
        <w:rPr>
          <w:sz w:val="28"/>
          <w:szCs w:val="28"/>
        </w:rPr>
        <w:t xml:space="preserve"> уплачивают дополнительные страховые взносы на накопительную пенсию</w:t>
      </w:r>
      <w:r w:rsidR="00580A4A">
        <w:rPr>
          <w:sz w:val="28"/>
          <w:szCs w:val="28"/>
        </w:rPr>
        <w:t>.</w:t>
      </w:r>
      <w:r w:rsidR="00580A4A" w:rsidRPr="001405DE">
        <w:rPr>
          <w:sz w:val="28"/>
          <w:szCs w:val="28"/>
        </w:rPr>
        <w:t xml:space="preserve"> </w:t>
      </w:r>
    </w:p>
    <w:p w:rsidR="00580A4A" w:rsidRDefault="00580A4A" w:rsidP="00580A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н</w:t>
      </w:r>
      <w:r w:rsidRPr="001405DE">
        <w:rPr>
          <w:sz w:val="28"/>
          <w:szCs w:val="28"/>
        </w:rPr>
        <w:t xml:space="preserve">алогоплательщик может </w:t>
      </w:r>
      <w:r>
        <w:rPr>
          <w:sz w:val="28"/>
          <w:szCs w:val="28"/>
        </w:rPr>
        <w:t xml:space="preserve">заявить </w:t>
      </w:r>
      <w:r w:rsidRPr="001405DE">
        <w:rPr>
          <w:sz w:val="28"/>
          <w:szCs w:val="28"/>
        </w:rPr>
        <w:t xml:space="preserve">данный </w:t>
      </w:r>
      <w:r>
        <w:rPr>
          <w:sz w:val="28"/>
          <w:szCs w:val="28"/>
        </w:rPr>
        <w:t>социальный вычет</w:t>
      </w:r>
      <w:r w:rsidRPr="001405DE">
        <w:rPr>
          <w:sz w:val="28"/>
          <w:szCs w:val="28"/>
        </w:rPr>
        <w:t xml:space="preserve">, предоставив </w:t>
      </w:r>
      <w:r>
        <w:rPr>
          <w:sz w:val="28"/>
          <w:szCs w:val="28"/>
        </w:rPr>
        <w:t xml:space="preserve">в налоговые органы следующие </w:t>
      </w:r>
      <w:r w:rsidRPr="001405DE">
        <w:rPr>
          <w:sz w:val="28"/>
          <w:szCs w:val="28"/>
        </w:rPr>
        <w:t>документы</w:t>
      </w:r>
      <w:r w:rsidRPr="00010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405DE">
        <w:rPr>
          <w:sz w:val="28"/>
          <w:szCs w:val="28"/>
        </w:rPr>
        <w:t xml:space="preserve">копию договора с негосударственным пенсионным фондом и копии платежных документов, </w:t>
      </w:r>
      <w:r>
        <w:rPr>
          <w:sz w:val="28"/>
          <w:szCs w:val="28"/>
        </w:rPr>
        <w:t>либо</w:t>
      </w:r>
      <w:r w:rsidRPr="001405DE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1405DE">
        <w:rPr>
          <w:sz w:val="28"/>
          <w:szCs w:val="28"/>
        </w:rPr>
        <w:t xml:space="preserve"> от работодателя об удержании и перечислении сумм таких взносов по поручению физ</w:t>
      </w:r>
      <w:r>
        <w:rPr>
          <w:sz w:val="28"/>
          <w:szCs w:val="28"/>
        </w:rPr>
        <w:t>ического лица.</w:t>
      </w:r>
      <w:r w:rsidRPr="001405DE">
        <w:rPr>
          <w:sz w:val="28"/>
          <w:szCs w:val="28"/>
        </w:rPr>
        <w:t xml:space="preserve"> </w:t>
      </w:r>
    </w:p>
    <w:p w:rsidR="00580A4A" w:rsidRDefault="00580A4A" w:rsidP="00580A4A">
      <w:pPr>
        <w:shd w:val="clear" w:color="auto" w:fill="FFFFFF"/>
        <w:ind w:firstLine="709"/>
        <w:jc w:val="both"/>
        <w:rPr>
          <w:sz w:val="28"/>
          <w:szCs w:val="28"/>
        </w:rPr>
      </w:pPr>
      <w:r w:rsidRPr="001405DE">
        <w:rPr>
          <w:sz w:val="28"/>
          <w:szCs w:val="28"/>
        </w:rPr>
        <w:t>Если форма 3-НДФЛ, заполненная в соответствии с указанной ложной инструкцией</w:t>
      </w:r>
      <w:r w:rsidR="00055058">
        <w:rPr>
          <w:sz w:val="28"/>
          <w:szCs w:val="28"/>
        </w:rPr>
        <w:t>,</w:t>
      </w:r>
      <w:r w:rsidRPr="001405DE">
        <w:rPr>
          <w:sz w:val="28"/>
          <w:szCs w:val="28"/>
        </w:rPr>
        <w:t xml:space="preserve"> уже была направлена в налоговый орган, следует представить уточненную декларацию, обнулив в ней сумму ошибочно заявленного вычета. </w:t>
      </w:r>
    </w:p>
    <w:p w:rsidR="00C46A44" w:rsidRPr="001405DE" w:rsidRDefault="00C46A44" w:rsidP="00580A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таких неправомерных заявлений не так безобидна, как может показаться на первый взгляд. Дело в том, что налоговый орган вынужден тратить время на обработку и проверку такого заявления. </w:t>
      </w:r>
      <w:r w:rsidR="002E23A1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количество таких неправильных заявлений велико, значительно возрастают трудовые и временные затраты налоговых органов, и в результате увеличивается время ожидания для тех, кто правомерно подал заявления на получение вычетов.</w:t>
      </w:r>
    </w:p>
    <w:p w:rsidR="00C46A44" w:rsidRPr="002E23A1" w:rsidRDefault="00C46A44" w:rsidP="00C46A44">
      <w:pPr>
        <w:shd w:val="clear" w:color="auto" w:fill="FFFFFF"/>
        <w:ind w:firstLine="709"/>
        <w:jc w:val="both"/>
        <w:rPr>
          <w:sz w:val="28"/>
          <w:szCs w:val="28"/>
        </w:rPr>
      </w:pPr>
      <w:r w:rsidRPr="001405DE">
        <w:rPr>
          <w:sz w:val="28"/>
          <w:szCs w:val="28"/>
        </w:rPr>
        <w:t>Достоверную информацию о предоставляемых налоговых вычетах и порядке их получения можно найти в разделе «</w:t>
      </w:r>
      <w:r w:rsidR="002E23A1">
        <w:rPr>
          <w:sz w:val="28"/>
          <w:szCs w:val="28"/>
        </w:rPr>
        <w:t>Физические лица – Получение налогового вычета</w:t>
      </w:r>
      <w:hyperlink r:id="rId8" w:tgtFrame="_blank" w:history="1"/>
      <w:r w:rsidRPr="001405DE">
        <w:rPr>
          <w:sz w:val="28"/>
          <w:szCs w:val="28"/>
        </w:rPr>
        <w:t>»</w:t>
      </w:r>
      <w:r>
        <w:rPr>
          <w:sz w:val="28"/>
          <w:szCs w:val="28"/>
        </w:rPr>
        <w:t xml:space="preserve"> на официальном сайте ФНС России</w:t>
      </w:r>
      <w:r w:rsidR="002E23A1">
        <w:rPr>
          <w:sz w:val="28"/>
          <w:szCs w:val="28"/>
        </w:rPr>
        <w:t xml:space="preserve"> </w:t>
      </w:r>
      <w:r w:rsidR="002E23A1">
        <w:rPr>
          <w:sz w:val="28"/>
          <w:szCs w:val="28"/>
          <w:lang w:val="en-US"/>
        </w:rPr>
        <w:t>nalog</w:t>
      </w:r>
      <w:r w:rsidR="002E23A1" w:rsidRPr="002E23A1">
        <w:rPr>
          <w:sz w:val="28"/>
          <w:szCs w:val="28"/>
        </w:rPr>
        <w:t>.</w:t>
      </w:r>
      <w:r w:rsidR="002E23A1">
        <w:rPr>
          <w:sz w:val="28"/>
          <w:szCs w:val="28"/>
          <w:lang w:val="en-US"/>
        </w:rPr>
        <w:t>gov</w:t>
      </w:r>
      <w:r w:rsidRPr="001405DE">
        <w:rPr>
          <w:sz w:val="28"/>
          <w:szCs w:val="28"/>
        </w:rPr>
        <w:t>.</w:t>
      </w:r>
      <w:r w:rsidR="002E23A1">
        <w:rPr>
          <w:sz w:val="28"/>
          <w:szCs w:val="28"/>
          <w:lang w:val="en-US"/>
        </w:rPr>
        <w:t>ru</w:t>
      </w:r>
      <w:r w:rsidR="002E23A1" w:rsidRPr="002E23A1">
        <w:rPr>
          <w:sz w:val="28"/>
          <w:szCs w:val="28"/>
        </w:rPr>
        <w:t>.</w:t>
      </w:r>
    </w:p>
    <w:p w:rsidR="00580A4A" w:rsidRDefault="00580A4A" w:rsidP="00580A4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</w:t>
      </w:r>
    </w:p>
    <w:p w:rsidR="00580A4A" w:rsidRPr="00580A4A" w:rsidRDefault="00580A4A" w:rsidP="00580A4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B051C7">
        <w:rPr>
          <w:rFonts w:eastAsia="Calibri"/>
          <w:lang w:eastAsia="en-US"/>
        </w:rPr>
        <w:t xml:space="preserve">                               </w:t>
      </w:r>
      <w:bookmarkStart w:id="0" w:name="_GoBack"/>
      <w:bookmarkEnd w:id="0"/>
      <w:r>
        <w:rPr>
          <w:rFonts w:eastAsia="Calibri"/>
          <w:lang w:eastAsia="en-US"/>
        </w:rPr>
        <w:t xml:space="preserve"> </w:t>
      </w:r>
      <w:r w:rsidRPr="00580A4A">
        <w:rPr>
          <w:rFonts w:eastAsia="Calibri"/>
          <w:lang w:eastAsia="en-US"/>
        </w:rPr>
        <w:t xml:space="preserve">Пресс-служба </w:t>
      </w:r>
      <w:r w:rsidR="00B051C7">
        <w:rPr>
          <w:rFonts w:eastAsia="Calibri"/>
          <w:lang w:eastAsia="en-US"/>
        </w:rPr>
        <w:t>Межрайонной И</w:t>
      </w:r>
      <w:r w:rsidRPr="00580A4A">
        <w:rPr>
          <w:rFonts w:eastAsia="Calibri"/>
          <w:lang w:eastAsia="en-US"/>
        </w:rPr>
        <w:t>ФНС России</w:t>
      </w:r>
      <w:r w:rsidR="00B051C7">
        <w:rPr>
          <w:rFonts w:eastAsia="Calibri"/>
          <w:lang w:eastAsia="en-US"/>
        </w:rPr>
        <w:t xml:space="preserve"> № 1</w:t>
      </w:r>
      <w:r w:rsidRPr="00580A4A">
        <w:rPr>
          <w:rFonts w:eastAsia="Calibri"/>
          <w:lang w:eastAsia="en-US"/>
        </w:rPr>
        <w:t xml:space="preserve"> по Республике Бурятия</w:t>
      </w:r>
    </w:p>
    <w:p w:rsidR="00580A4A" w:rsidRDefault="00580A4A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243B" w:rsidRDefault="0000243B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sectPr w:rsidR="007C79D5" w:rsidRPr="000706F8" w:rsidSect="006F3C18">
      <w:pgSz w:w="11906" w:h="16838"/>
      <w:pgMar w:top="36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058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3A1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11278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F40FF"/>
    <w:rsid w:val="007F4332"/>
    <w:rsid w:val="007F63F0"/>
    <w:rsid w:val="007F6CD0"/>
    <w:rsid w:val="008020D5"/>
    <w:rsid w:val="0080268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051C7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46A44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taxation/taxes/ndfl/nalog_vich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994F-E393-4C0E-9BD6-D671C307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2598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2021-04-27T02:44:00Z</dcterms:created>
  <dcterms:modified xsi:type="dcterms:W3CDTF">2021-04-27T02:44:00Z</dcterms:modified>
</cp:coreProperties>
</file>