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7F1806" w:rsidRDefault="007F1806" w:rsidP="00F57FA9">
      <w:pPr>
        <w:rPr>
          <w:rFonts w:ascii="PF Din Text Cond Pro Light" w:hAnsi="PF Din Text Cond Pro Light" w:cs="Arial"/>
          <w:sz w:val="20"/>
          <w:szCs w:val="20"/>
        </w:rPr>
      </w:pPr>
    </w:p>
    <w:p w:rsidR="00582DF7" w:rsidRDefault="00582DF7" w:rsidP="00582DF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</w:p>
    <w:p w:rsidR="00A67660" w:rsidRPr="009E3AF2" w:rsidRDefault="00A67660" w:rsidP="00A67660">
      <w:pPr>
        <w:jc w:val="center"/>
        <w:rPr>
          <w:rFonts w:ascii="PF Din Text Cond Pro Light" w:hAnsi="PF Din Text Cond Pro Light"/>
          <w:b/>
          <w:color w:val="000000"/>
          <w:sz w:val="8"/>
          <w:szCs w:val="28"/>
        </w:rPr>
      </w:pPr>
      <w:r>
        <w:rPr>
          <w:rFonts w:ascii="PF Din Text Cond Pro Thin" w:hAnsi="PF Din Text Cond Pro Thin"/>
          <w:b/>
          <w:sz w:val="28"/>
          <w:szCs w:val="28"/>
        </w:rPr>
        <w:t>Почему подавать налоговую отчетность вовремя и без ошибок выгодно всем</w:t>
      </w:r>
    </w:p>
    <w:p w:rsidR="00A67660" w:rsidRDefault="00A67660" w:rsidP="00582DF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</w:p>
    <w:p w:rsidR="00A67660" w:rsidRDefault="00A67660" w:rsidP="00582DF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</w:p>
    <w:p w:rsidR="00582DF7" w:rsidRDefault="00582DF7" w:rsidP="00582DF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Налоговая служба обращает внимание на то</w:t>
      </w:r>
      <w:r w:rsidR="0008578C">
        <w:rPr>
          <w:bCs/>
          <w:color w:val="000000"/>
          <w:sz w:val="26"/>
          <w:szCs w:val="26"/>
        </w:rPr>
        <w:t>,</w:t>
      </w:r>
      <w:r w:rsidR="005142E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что любая организация или индивидуальный предприниматель становится налогоплательщиком с момента государственной регистрации, и именно с этого момента у них возникают обязанности по представлению налоговой и бухгалтерской отчетности, предусмотренных статьей 23 Налогового кодекса Российской Федерации, независимо от фактического осуществления хозяйственной деятельности. </w:t>
      </w:r>
    </w:p>
    <w:p w:rsidR="00582DF7" w:rsidRPr="00170715" w:rsidRDefault="00582DF7" w:rsidP="00582DF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 w:rsidRPr="00F875BB">
        <w:rPr>
          <w:bCs/>
          <w:color w:val="000000"/>
          <w:sz w:val="26"/>
          <w:szCs w:val="26"/>
        </w:rPr>
        <w:t xml:space="preserve">Неисполнение обязанности по представлению налоговой декларации (расчета) повлекут за собой ответные действия со стороны налоговых органов в виде блокировки операций по банковским счетам </w:t>
      </w:r>
      <w:r w:rsidRPr="00170715">
        <w:rPr>
          <w:bCs/>
          <w:color w:val="000000"/>
          <w:sz w:val="26"/>
          <w:szCs w:val="26"/>
        </w:rPr>
        <w:t>организации, а также применения штрафных санкций.</w:t>
      </w:r>
    </w:p>
    <w:p w:rsidR="00582DF7" w:rsidRPr="00170715" w:rsidRDefault="00582DF7" w:rsidP="00582DF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 w:rsidRPr="00170715">
        <w:rPr>
          <w:bCs/>
          <w:color w:val="000000"/>
          <w:sz w:val="26"/>
          <w:szCs w:val="26"/>
        </w:rPr>
        <w:t xml:space="preserve">Надо знать, что законодательством помимо налоговой ответственности, предусмотрена ещё и административная ответственность для должностных лиц. Проще говоря, за одно нарушение есть риск заплатить дважды: налоговые санкции заплатит предприятие, а административный штраф – его должностное лицо. </w:t>
      </w:r>
    </w:p>
    <w:p w:rsidR="00582DF7" w:rsidRDefault="00582DF7" w:rsidP="00582DF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 w:rsidRPr="00170715">
        <w:rPr>
          <w:bCs/>
          <w:color w:val="000000"/>
          <w:sz w:val="26"/>
          <w:szCs w:val="26"/>
        </w:rPr>
        <w:t>Таким образом, из-за забывчивости должностных</w:t>
      </w:r>
      <w:r w:rsidRPr="00BE7BEE">
        <w:rPr>
          <w:bCs/>
          <w:color w:val="000000"/>
          <w:sz w:val="26"/>
          <w:szCs w:val="26"/>
        </w:rPr>
        <w:t xml:space="preserve"> лиц, руководителей или бухгалтеров, предприятие несёт ущерб - нарушается нормальная хозяйственная деятельность, страдает деловая репутация, под угрозой оказывается заключение и исполнение сделок. Причем по признанию отдельных руководителей, порой они даже и не знают, что их </w:t>
      </w:r>
      <w:r>
        <w:rPr>
          <w:bCs/>
          <w:color w:val="000000"/>
          <w:sz w:val="26"/>
          <w:szCs w:val="26"/>
        </w:rPr>
        <w:t>бухгалтера позволяют себе наруша</w:t>
      </w:r>
      <w:r w:rsidRPr="00BE7BEE">
        <w:rPr>
          <w:bCs/>
          <w:color w:val="000000"/>
          <w:sz w:val="26"/>
          <w:szCs w:val="26"/>
        </w:rPr>
        <w:t>ть сроки сдачи отчетности.</w:t>
      </w:r>
    </w:p>
    <w:p w:rsidR="00582DF7" w:rsidRPr="00BE7BEE" w:rsidRDefault="00582DF7" w:rsidP="00582DF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Вместе с тем, </w:t>
      </w:r>
      <w:r w:rsidRPr="00BE7BEE">
        <w:rPr>
          <w:bCs/>
          <w:color w:val="000000"/>
          <w:sz w:val="26"/>
          <w:szCs w:val="26"/>
        </w:rPr>
        <w:t>Федеральная налоговая служба прилагает значительные усилия по созданию прозрачной деловой</w:t>
      </w:r>
      <w:r w:rsidRPr="00BE7BEE">
        <w:rPr>
          <w:bCs/>
          <w:color w:val="000000"/>
          <w:sz w:val="26"/>
          <w:szCs w:val="26"/>
        </w:rPr>
        <w:tab/>
        <w:t xml:space="preserve">среды за счет внедрения различных высокотехнологичных информационных решений. Помимо налоговой службы, различными структурами, ориентированными на различные бизнес-сообщества, реализовано большое число доступных способов получения информации о сроках представления налоговой и бухгалтерской отчетности через </w:t>
      </w:r>
      <w:r>
        <w:rPr>
          <w:bCs/>
          <w:color w:val="000000"/>
          <w:sz w:val="26"/>
          <w:szCs w:val="26"/>
        </w:rPr>
        <w:t>СМИ</w:t>
      </w:r>
      <w:r w:rsidRPr="00BE7BEE">
        <w:rPr>
          <w:bCs/>
          <w:color w:val="000000"/>
          <w:sz w:val="26"/>
          <w:szCs w:val="26"/>
        </w:rPr>
        <w:t xml:space="preserve"> и Интернет</w:t>
      </w:r>
    </w:p>
    <w:p w:rsidR="00582DF7" w:rsidRDefault="00582DF7" w:rsidP="00582DF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 w:rsidRPr="00BE7BEE">
        <w:rPr>
          <w:bCs/>
          <w:color w:val="000000"/>
          <w:sz w:val="26"/>
          <w:szCs w:val="26"/>
        </w:rPr>
        <w:t xml:space="preserve">Поэтому предприниматели, руководители, а в первую очередь бухгалтеры должны понимать – все в их руках. Будет соблюдена налоговая дисциплина – не будет налоговых санкций. </w:t>
      </w:r>
    </w:p>
    <w:p w:rsidR="00582DF7" w:rsidRPr="006756C8" w:rsidRDefault="00582DF7" w:rsidP="00582DF7">
      <w:pPr>
        <w:pStyle w:val="ab"/>
        <w:ind w:left="0"/>
        <w:jc w:val="both"/>
        <w:rPr>
          <w:sz w:val="26"/>
          <w:szCs w:val="26"/>
        </w:rPr>
      </w:pPr>
    </w:p>
    <w:p w:rsidR="009D091B" w:rsidRPr="00077815" w:rsidRDefault="009D091B" w:rsidP="008273C8">
      <w:pPr>
        <w:ind w:firstLine="567"/>
        <w:jc w:val="right"/>
        <w:rPr>
          <w:rFonts w:ascii="PF Din Text Cond Pro Light" w:hAnsi="PF Din Text Cond Pro Light"/>
          <w:sz w:val="26"/>
          <w:szCs w:val="26"/>
        </w:rPr>
      </w:pPr>
    </w:p>
    <w:p w:rsidR="00516BDE" w:rsidRDefault="004C4CA7" w:rsidP="00D606CD">
      <w:pPr>
        <w:ind w:firstLine="567"/>
        <w:jc w:val="right"/>
        <w:rPr>
          <w:rFonts w:ascii="PF Din Text Cond Pro Light" w:hAnsi="PF Din Text Cond Pro Light"/>
          <w:sz w:val="22"/>
          <w:szCs w:val="22"/>
        </w:rPr>
      </w:pPr>
      <w:r>
        <w:rPr>
          <w:rFonts w:ascii="PF Din Text Cond Pro Light" w:hAnsi="PF Din Text Cond Pro Light"/>
          <w:sz w:val="22"/>
          <w:szCs w:val="22"/>
        </w:rPr>
        <w:t>Пресс-служба Межрайонной И</w:t>
      </w:r>
      <w:r w:rsidR="00A6000F" w:rsidRPr="008273C8">
        <w:rPr>
          <w:rFonts w:ascii="PF Din Text Cond Pro Light" w:hAnsi="PF Din Text Cond Pro Light"/>
          <w:sz w:val="22"/>
          <w:szCs w:val="22"/>
        </w:rPr>
        <w:t>ФНС России</w:t>
      </w:r>
      <w:r>
        <w:rPr>
          <w:rFonts w:ascii="PF Din Text Cond Pro Light" w:hAnsi="PF Din Text Cond Pro Light"/>
          <w:sz w:val="22"/>
          <w:szCs w:val="22"/>
        </w:rPr>
        <w:t xml:space="preserve"> №1</w:t>
      </w:r>
      <w:bookmarkStart w:id="0" w:name="_GoBack"/>
      <w:bookmarkEnd w:id="0"/>
      <w:r w:rsidR="00A6000F" w:rsidRPr="008273C8">
        <w:rPr>
          <w:rFonts w:ascii="PF Din Text Cond Pro Light" w:hAnsi="PF Din Text Cond Pro Light"/>
          <w:sz w:val="22"/>
          <w:szCs w:val="22"/>
        </w:rPr>
        <w:t xml:space="preserve"> по Республике Бурятия</w:t>
      </w:r>
    </w:p>
    <w:p w:rsidR="00582DF7" w:rsidRDefault="00582DF7" w:rsidP="00D606CD">
      <w:pPr>
        <w:ind w:firstLine="567"/>
        <w:jc w:val="right"/>
        <w:rPr>
          <w:rFonts w:ascii="PF Din Text Cond Pro Light" w:hAnsi="PF Din Text Cond Pro Light"/>
          <w:sz w:val="22"/>
          <w:szCs w:val="22"/>
        </w:rPr>
      </w:pPr>
    </w:p>
    <w:p w:rsidR="00CF4ACC" w:rsidRDefault="00CF4ACC" w:rsidP="00582DF7">
      <w:pPr>
        <w:rPr>
          <w:rFonts w:ascii="PF Din Text Cond Pro Thin" w:hAnsi="PF Din Text Cond Pro Thin"/>
          <w:sz w:val="20"/>
          <w:szCs w:val="20"/>
        </w:rPr>
      </w:pPr>
    </w:p>
    <w:p w:rsidR="00CF4ACC" w:rsidRDefault="00CF4ACC" w:rsidP="00582DF7">
      <w:pPr>
        <w:rPr>
          <w:rFonts w:ascii="PF Din Text Cond Pro Thin" w:hAnsi="PF Din Text Cond Pro Thin"/>
          <w:sz w:val="20"/>
          <w:szCs w:val="20"/>
        </w:rPr>
      </w:pPr>
    </w:p>
    <w:p w:rsidR="00CF4ACC" w:rsidRDefault="00CF4ACC" w:rsidP="00582DF7">
      <w:pPr>
        <w:rPr>
          <w:rFonts w:ascii="PF Din Text Cond Pro Thin" w:hAnsi="PF Din Text Cond Pro Thin"/>
          <w:sz w:val="20"/>
          <w:szCs w:val="20"/>
        </w:rPr>
      </w:pPr>
    </w:p>
    <w:p w:rsidR="00CF4ACC" w:rsidRDefault="00CF4ACC" w:rsidP="00582DF7">
      <w:pPr>
        <w:rPr>
          <w:rFonts w:ascii="PF Din Text Cond Pro Thin" w:hAnsi="PF Din Text Cond Pro Thin"/>
          <w:sz w:val="20"/>
          <w:szCs w:val="20"/>
        </w:rPr>
      </w:pPr>
    </w:p>
    <w:p w:rsidR="00582DF7" w:rsidRDefault="00582DF7" w:rsidP="00D606CD">
      <w:pPr>
        <w:ind w:firstLine="567"/>
        <w:jc w:val="right"/>
        <w:rPr>
          <w:rFonts w:ascii="PF Din Text Cond Pro Light" w:hAnsi="PF Din Text Cond Pro Light"/>
          <w:sz w:val="22"/>
          <w:szCs w:val="22"/>
        </w:rPr>
      </w:pPr>
    </w:p>
    <w:sectPr w:rsidR="00582DF7" w:rsidSect="00D606CD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2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481611"/>
    <w:multiLevelType w:val="multilevel"/>
    <w:tmpl w:val="770E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03D77"/>
    <w:multiLevelType w:val="multilevel"/>
    <w:tmpl w:val="67FE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27780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56A63"/>
    <w:rsid w:val="00063E47"/>
    <w:rsid w:val="00067FAD"/>
    <w:rsid w:val="00072709"/>
    <w:rsid w:val="00077815"/>
    <w:rsid w:val="000814AF"/>
    <w:rsid w:val="0008578C"/>
    <w:rsid w:val="00087BE3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7EF"/>
    <w:rsid w:val="00144D71"/>
    <w:rsid w:val="00147728"/>
    <w:rsid w:val="001479E4"/>
    <w:rsid w:val="00150B2C"/>
    <w:rsid w:val="00154B6F"/>
    <w:rsid w:val="00156955"/>
    <w:rsid w:val="00160C69"/>
    <w:rsid w:val="001652CA"/>
    <w:rsid w:val="00174CA1"/>
    <w:rsid w:val="0018299B"/>
    <w:rsid w:val="00183136"/>
    <w:rsid w:val="0018337D"/>
    <w:rsid w:val="001911F8"/>
    <w:rsid w:val="00191C4E"/>
    <w:rsid w:val="00193F9B"/>
    <w:rsid w:val="00194E44"/>
    <w:rsid w:val="001A25D7"/>
    <w:rsid w:val="001A3BE3"/>
    <w:rsid w:val="001A6AF8"/>
    <w:rsid w:val="001A7B70"/>
    <w:rsid w:val="001B18EC"/>
    <w:rsid w:val="001B30B3"/>
    <w:rsid w:val="001B37E7"/>
    <w:rsid w:val="001B5779"/>
    <w:rsid w:val="001C227E"/>
    <w:rsid w:val="001D1D7D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1FCB"/>
    <w:rsid w:val="00213CA6"/>
    <w:rsid w:val="002156EF"/>
    <w:rsid w:val="0021651E"/>
    <w:rsid w:val="00221E53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B364F"/>
    <w:rsid w:val="002B633E"/>
    <w:rsid w:val="002C67DF"/>
    <w:rsid w:val="002D06A6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27C8B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23A"/>
    <w:rsid w:val="00390E67"/>
    <w:rsid w:val="00392FEC"/>
    <w:rsid w:val="0039583A"/>
    <w:rsid w:val="0039749B"/>
    <w:rsid w:val="003A125E"/>
    <w:rsid w:val="003A3B71"/>
    <w:rsid w:val="003A4F78"/>
    <w:rsid w:val="003A5A58"/>
    <w:rsid w:val="003B1403"/>
    <w:rsid w:val="003B34D5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21D10"/>
    <w:rsid w:val="0042463B"/>
    <w:rsid w:val="00431EDA"/>
    <w:rsid w:val="00434ED6"/>
    <w:rsid w:val="004374FD"/>
    <w:rsid w:val="00440ECF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2D16"/>
    <w:rsid w:val="004A56C0"/>
    <w:rsid w:val="004A6FD1"/>
    <w:rsid w:val="004B183C"/>
    <w:rsid w:val="004C2413"/>
    <w:rsid w:val="004C4CA7"/>
    <w:rsid w:val="004C6FD3"/>
    <w:rsid w:val="004D1A40"/>
    <w:rsid w:val="004D3EE2"/>
    <w:rsid w:val="004E228D"/>
    <w:rsid w:val="004E619F"/>
    <w:rsid w:val="004F1DE7"/>
    <w:rsid w:val="004F69B0"/>
    <w:rsid w:val="00502A04"/>
    <w:rsid w:val="00503443"/>
    <w:rsid w:val="005070F9"/>
    <w:rsid w:val="005142EC"/>
    <w:rsid w:val="00516077"/>
    <w:rsid w:val="00516BDE"/>
    <w:rsid w:val="00516C7C"/>
    <w:rsid w:val="00523768"/>
    <w:rsid w:val="00535F4F"/>
    <w:rsid w:val="00537921"/>
    <w:rsid w:val="00545A6B"/>
    <w:rsid w:val="00554748"/>
    <w:rsid w:val="005549B7"/>
    <w:rsid w:val="00565886"/>
    <w:rsid w:val="005665B4"/>
    <w:rsid w:val="005740FF"/>
    <w:rsid w:val="0057689E"/>
    <w:rsid w:val="00577F15"/>
    <w:rsid w:val="00582DF7"/>
    <w:rsid w:val="0058332B"/>
    <w:rsid w:val="00584C49"/>
    <w:rsid w:val="00586E1A"/>
    <w:rsid w:val="00594218"/>
    <w:rsid w:val="005A257E"/>
    <w:rsid w:val="005A6B1A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5117"/>
    <w:rsid w:val="00775D59"/>
    <w:rsid w:val="0077607C"/>
    <w:rsid w:val="00776E98"/>
    <w:rsid w:val="00777EE0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F1806"/>
    <w:rsid w:val="007F361C"/>
    <w:rsid w:val="007F40FF"/>
    <w:rsid w:val="007F63F0"/>
    <w:rsid w:val="008020D5"/>
    <w:rsid w:val="0081570E"/>
    <w:rsid w:val="00816E33"/>
    <w:rsid w:val="008200EE"/>
    <w:rsid w:val="008222A4"/>
    <w:rsid w:val="0082249A"/>
    <w:rsid w:val="00826931"/>
    <w:rsid w:val="008273C8"/>
    <w:rsid w:val="008301AA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537C"/>
    <w:rsid w:val="008A3C6D"/>
    <w:rsid w:val="008A555F"/>
    <w:rsid w:val="008B69D6"/>
    <w:rsid w:val="008C0D77"/>
    <w:rsid w:val="008C2A03"/>
    <w:rsid w:val="008C424D"/>
    <w:rsid w:val="008C7FAE"/>
    <w:rsid w:val="008D07A0"/>
    <w:rsid w:val="008D7425"/>
    <w:rsid w:val="008E0C4B"/>
    <w:rsid w:val="008E30F9"/>
    <w:rsid w:val="008E4DEF"/>
    <w:rsid w:val="008E7C81"/>
    <w:rsid w:val="008F5EBA"/>
    <w:rsid w:val="008F6408"/>
    <w:rsid w:val="00900556"/>
    <w:rsid w:val="0090404A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65FA8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091B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1D9"/>
    <w:rsid w:val="00A365D8"/>
    <w:rsid w:val="00A44B23"/>
    <w:rsid w:val="00A4778B"/>
    <w:rsid w:val="00A6000F"/>
    <w:rsid w:val="00A67660"/>
    <w:rsid w:val="00A74032"/>
    <w:rsid w:val="00A762DE"/>
    <w:rsid w:val="00A80072"/>
    <w:rsid w:val="00A80754"/>
    <w:rsid w:val="00A81620"/>
    <w:rsid w:val="00A83338"/>
    <w:rsid w:val="00A855D1"/>
    <w:rsid w:val="00A90E40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4F5F"/>
    <w:rsid w:val="00AF785C"/>
    <w:rsid w:val="00B00148"/>
    <w:rsid w:val="00B00462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1FD"/>
    <w:rsid w:val="00B46467"/>
    <w:rsid w:val="00B46EF5"/>
    <w:rsid w:val="00B55070"/>
    <w:rsid w:val="00B55ED3"/>
    <w:rsid w:val="00B56936"/>
    <w:rsid w:val="00B614F8"/>
    <w:rsid w:val="00B61547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767B"/>
    <w:rsid w:val="00BB769E"/>
    <w:rsid w:val="00BC1539"/>
    <w:rsid w:val="00BD3376"/>
    <w:rsid w:val="00BD67E0"/>
    <w:rsid w:val="00BD7965"/>
    <w:rsid w:val="00BE3775"/>
    <w:rsid w:val="00BE678A"/>
    <w:rsid w:val="00BF00BA"/>
    <w:rsid w:val="00BF25D2"/>
    <w:rsid w:val="00BF711E"/>
    <w:rsid w:val="00C036A9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70513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4ACC"/>
    <w:rsid w:val="00CF7870"/>
    <w:rsid w:val="00D0265E"/>
    <w:rsid w:val="00D05BC5"/>
    <w:rsid w:val="00D16273"/>
    <w:rsid w:val="00D25C28"/>
    <w:rsid w:val="00D33EFC"/>
    <w:rsid w:val="00D36079"/>
    <w:rsid w:val="00D379BE"/>
    <w:rsid w:val="00D538CB"/>
    <w:rsid w:val="00D55635"/>
    <w:rsid w:val="00D5750C"/>
    <w:rsid w:val="00D606CD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281C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15ED"/>
    <w:rsid w:val="00DF79BC"/>
    <w:rsid w:val="00E001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7176"/>
    <w:rsid w:val="00EA59D6"/>
    <w:rsid w:val="00EA73D2"/>
    <w:rsid w:val="00EA7B3E"/>
    <w:rsid w:val="00EC329A"/>
    <w:rsid w:val="00EC434A"/>
    <w:rsid w:val="00EC5A5E"/>
    <w:rsid w:val="00EC5BFB"/>
    <w:rsid w:val="00ED5289"/>
    <w:rsid w:val="00ED7177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6530"/>
    <w:rsid w:val="00F37706"/>
    <w:rsid w:val="00F40770"/>
    <w:rsid w:val="00F51A16"/>
    <w:rsid w:val="00F57FA9"/>
    <w:rsid w:val="00F61BA5"/>
    <w:rsid w:val="00F62D46"/>
    <w:rsid w:val="00F63BBC"/>
    <w:rsid w:val="00F706B5"/>
    <w:rsid w:val="00F71FF3"/>
    <w:rsid w:val="00F73F7D"/>
    <w:rsid w:val="00F750BF"/>
    <w:rsid w:val="00F777DE"/>
    <w:rsid w:val="00F85718"/>
    <w:rsid w:val="00F863EE"/>
    <w:rsid w:val="00F86E96"/>
    <w:rsid w:val="00F87361"/>
    <w:rsid w:val="00F92084"/>
    <w:rsid w:val="00F92619"/>
    <w:rsid w:val="00FA26F5"/>
    <w:rsid w:val="00FA2B48"/>
    <w:rsid w:val="00FA3C53"/>
    <w:rsid w:val="00FB3AE8"/>
    <w:rsid w:val="00FB3BFB"/>
    <w:rsid w:val="00FB4391"/>
    <w:rsid w:val="00FC4BCF"/>
    <w:rsid w:val="00FC635D"/>
    <w:rsid w:val="00FD1161"/>
    <w:rsid w:val="00FD1966"/>
    <w:rsid w:val="00FD7B0A"/>
    <w:rsid w:val="00FE0146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4D1A40"/>
    <w:rPr>
      <w:b/>
      <w:bCs/>
    </w:rPr>
  </w:style>
  <w:style w:type="character" w:customStyle="1" w:styleId="itemregion">
    <w:name w:val="item_region"/>
    <w:basedOn w:val="a0"/>
    <w:rsid w:val="004D1A40"/>
  </w:style>
  <w:style w:type="paragraph" w:customStyle="1" w:styleId="gray">
    <w:name w:val="gray"/>
    <w:basedOn w:val="a"/>
    <w:rsid w:val="004D1A40"/>
    <w:pPr>
      <w:spacing w:before="100" w:beforeAutospacing="1" w:after="100" w:afterAutospacing="1"/>
    </w:pPr>
  </w:style>
  <w:style w:type="paragraph" w:customStyle="1" w:styleId="Default">
    <w:name w:val="Default"/>
    <w:rsid w:val="00ED71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7FC0-B8F0-4ED9-A0BF-081A567E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2067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2021-05-12T08:17:00Z</cp:lastPrinted>
  <dcterms:created xsi:type="dcterms:W3CDTF">2021-05-21T00:50:00Z</dcterms:created>
  <dcterms:modified xsi:type="dcterms:W3CDTF">2021-05-21T00:50:00Z</dcterms:modified>
</cp:coreProperties>
</file>