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610D1149" w:rsidR="00F94FC5" w:rsidRDefault="0093060A" w:rsidP="001320BD">
      <w:pPr>
        <w:shd w:val="clear" w:color="auto" w:fill="B8CCE4" w:themeFill="accent1" w:themeFillTint="66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т</w:t>
      </w:r>
      <w:r w:rsidR="004D6F49">
        <w:rPr>
          <w:rFonts w:ascii="Times New Roman" w:eastAsia="Times New Roman" w:hAnsi="Times New Roman" w:cs="Times New Roman"/>
          <w:sz w:val="28"/>
          <w:szCs w:val="28"/>
        </w:rPr>
        <w:t>ребования к предоставляемым фотографиям</w:t>
      </w:r>
    </w:p>
    <w:p w14:paraId="00000004" w14:textId="77777777" w:rsidR="00F94FC5" w:rsidRDefault="00F94FC5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Фотографии должны отвечать следующим характеристикам:</w:t>
      </w:r>
    </w:p>
    <w:p w14:paraId="402AC715" w14:textId="63864A7D" w:rsidR="00203BCA" w:rsidRDefault="004D6F49" w:rsidP="00286B5C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файла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167BD7" w14:textId="265211D1" w:rsidR="00203BCA" w:rsidRDefault="00203BC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каждой группе фотографий должно быть </w:t>
      </w:r>
      <w:r w:rsidRPr="00203BCA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 w:rsidR="00286B5C"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5 фото с разных ракурсов (позиция</w:t>
      </w:r>
      <w:r w:rsidRPr="00203BCA">
        <w:rPr>
          <w:rFonts w:ascii="Times New Roman" w:eastAsia="Times New Roman" w:hAnsi="Times New Roman" w:cs="Times New Roman"/>
          <w:sz w:val="28"/>
          <w:szCs w:val="28"/>
        </w:rPr>
        <w:t xml:space="preserve"> фотоаппарата по отношению к сюжету съемки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A96323C" w14:textId="2E302FCF" w:rsidR="00203BCA" w:rsidRDefault="00203BC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ракурсы выбираются так, чтобы в кадре был </w:t>
      </w:r>
      <w:r w:rsidR="004251FC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еликом виден объект съемки или </w:t>
      </w:r>
      <w:r w:rsidR="004251FC">
        <w:rPr>
          <w:rFonts w:ascii="Times New Roman" w:eastAsia="Times New Roman" w:hAnsi="Times New Roman" w:cs="Times New Roman"/>
          <w:sz w:val="28"/>
          <w:szCs w:val="28"/>
        </w:rPr>
        <w:t>надписи;</w:t>
      </w:r>
    </w:p>
    <w:p w14:paraId="126154C8" w14:textId="4275E4C5" w:rsidR="004D6F49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должны быть четкими, сфокусированными на объекте съемки, без размытия и большого количества «шума».</w:t>
      </w:r>
    </w:p>
    <w:p w14:paraId="27059C1F" w14:textId="77777777" w:rsidR="004251FC" w:rsidRDefault="004251FC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94FC5" w:rsidRDefault="004D6F49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Фотографии передаются в формате архива (архивного файла). В названии архива указывается название муниципального образования и название учреждения. </w:t>
      </w:r>
    </w:p>
    <w:p w14:paraId="0000000C" w14:textId="2EBB39D7" w:rsidR="00F94FC5" w:rsidRDefault="004D6F49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  <w:r w:rsidR="00286B5C">
        <w:rPr>
          <w:rFonts w:ascii="Times New Roman" w:eastAsia="Times New Roman" w:hAnsi="Times New Roman" w:cs="Times New Roman"/>
          <w:sz w:val="28"/>
          <w:szCs w:val="28"/>
        </w:rPr>
        <w:t>Улан-</w:t>
      </w:r>
      <w:proofErr w:type="spellStart"/>
      <w:r w:rsidR="00286B5C">
        <w:rPr>
          <w:rFonts w:ascii="Times New Roman" w:eastAsia="Times New Roman" w:hAnsi="Times New Roman" w:cs="Times New Roman"/>
          <w:sz w:val="28"/>
          <w:szCs w:val="28"/>
        </w:rPr>
        <w:t>Удэ</w:t>
      </w:r>
      <w:r>
        <w:rPr>
          <w:rFonts w:ascii="Times New Roman" w:eastAsia="Times New Roman" w:hAnsi="Times New Roman" w:cs="Times New Roman"/>
          <w:sz w:val="28"/>
          <w:szCs w:val="28"/>
        </w:rPr>
        <w:t>_Досуговый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центр_Солнышко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D" w14:textId="3DA2F406" w:rsidR="00F94FC5" w:rsidRDefault="004D6F49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 должен содержать отдельные папки с названиями групп показателей, в соответствии с </w:t>
      </w:r>
      <w:r w:rsidR="001320B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таблицей 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в папках располагаются непосредственно фотографи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000000E" w14:textId="77777777" w:rsidR="00F94FC5" w:rsidRDefault="004D6F49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0000000F" w14:textId="688C6CA7" w:rsidR="00F94FC5" w:rsidRDefault="00286B5C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архива: Улан-Удэ</w:t>
      </w:r>
      <w:r w:rsidR="004D6F49">
        <w:rPr>
          <w:rFonts w:ascii="Times New Roman" w:eastAsia="Times New Roman" w:hAnsi="Times New Roman" w:cs="Times New Roman"/>
          <w:sz w:val="28"/>
          <w:szCs w:val="28"/>
        </w:rPr>
        <w:t xml:space="preserve">_ Досуговый </w:t>
      </w:r>
      <w:proofErr w:type="spellStart"/>
      <w:r w:rsidR="004D6F49">
        <w:rPr>
          <w:rFonts w:ascii="Times New Roman" w:eastAsia="Times New Roman" w:hAnsi="Times New Roman" w:cs="Times New Roman"/>
          <w:sz w:val="28"/>
          <w:szCs w:val="28"/>
        </w:rPr>
        <w:t>центр_Солнышко</w:t>
      </w:r>
      <w:proofErr w:type="spellEnd"/>
      <w:r w:rsidR="004D6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F94FC5" w:rsidRDefault="00F94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3.Группы фотографий:</w:t>
      </w:r>
    </w:p>
    <w:p w14:paraId="00000018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подробные фотографии информационных стендов в помещении организации (фотография стенда (общий план) и фотографии (или сканы) всех документов, размещенных на стендах, отдельно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каждой виду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крупным планом);</w:t>
      </w:r>
    </w:p>
    <w:p w14:paraId="00000019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зон отдыха (ожидания);</w:t>
      </w:r>
    </w:p>
    <w:p w14:paraId="0000001A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элементов навигации внутри организации;</w:t>
      </w:r>
    </w:p>
    <w:p w14:paraId="0000001B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фотографии, подтверждающие наличие и доступность питьевой воды;</w:t>
      </w:r>
    </w:p>
    <w:p w14:paraId="0000001C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санитарно-гигиенических помещений (подробные фотографии с различных ракурсов);</w:t>
      </w:r>
    </w:p>
    <w:p w14:paraId="0000001D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помещений учреждения (кабинетов, залов);</w:t>
      </w:r>
    </w:p>
    <w:p w14:paraId="0000001E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входных групп учреждений;</w:t>
      </w:r>
    </w:p>
    <w:p w14:paraId="0000001F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стоянок для автотранспортных средств инвалидов;</w:t>
      </w:r>
    </w:p>
    <w:p w14:paraId="00000020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 адаптированных для инвалидов лифтов, поручней, расширенных дверных проемов; </w:t>
      </w:r>
    </w:p>
    <w:p w14:paraId="00000021" w14:textId="77777777" w:rsidR="00F94FC5" w:rsidRDefault="004D6F4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сменных кресел-колясок;</w:t>
      </w:r>
    </w:p>
    <w:p w14:paraId="00000022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специально оборудованных санитарно-гигиенических помещений в организации;</w:t>
      </w:r>
    </w:p>
    <w:p w14:paraId="00000023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средств дублирования для инвалидов по слуху и зрению звуковой и зрительной информации;</w:t>
      </w:r>
    </w:p>
    <w:p w14:paraId="00000024" w14:textId="77777777" w:rsidR="00F94FC5" w:rsidRDefault="004D6F4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фотографии кабинетов, имеющих надписи, знаки и иную текстовую и графическую информацию знаками, выполненными рельефно-точечным шрифтом Брайля.</w:t>
      </w:r>
    </w:p>
    <w:p w14:paraId="4D5D1448" w14:textId="77777777" w:rsidR="0093060A" w:rsidRDefault="0093060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687B1" w14:textId="38F316E7" w:rsidR="0084236B" w:rsidRPr="004C1BC0" w:rsidRDefault="00420E1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+</w:t>
      </w:r>
    </w:p>
    <w:p w14:paraId="60C26545" w14:textId="1E3AFAA2" w:rsidR="00420E17" w:rsidRPr="004C1BC0" w:rsidRDefault="00420E1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Должна быть приложена следующая информация (сканы или фото документов):</w:t>
      </w:r>
    </w:p>
    <w:p w14:paraId="222E4757" w14:textId="77777777" w:rsidR="00420E17" w:rsidRPr="004C1BC0" w:rsidRDefault="00420E1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259076AE" w14:textId="57ADE773" w:rsidR="0084236B" w:rsidRPr="004C1BC0" w:rsidRDefault="00420E17" w:rsidP="00420E1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Информация о возможности предоставления инвалидам по слуху (слуху и зрению) услуг </w:t>
      </w:r>
      <w:proofErr w:type="spellStart"/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сурдопереводчика</w:t>
      </w:r>
      <w:proofErr w:type="spellEnd"/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(</w:t>
      </w:r>
      <w:proofErr w:type="spellStart"/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тифлосурдопереводчика</w:t>
      </w:r>
      <w:proofErr w:type="spellEnd"/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) (копии документов, подтверждающих квалификацию сотрудника (диплом, удостоверение и т.д.), копии договоров, если привлекаются внешние специалисты)</w:t>
      </w:r>
    </w:p>
    <w:p w14:paraId="3F0B3BD2" w14:textId="77777777" w:rsidR="00420E17" w:rsidRPr="004C1BC0" w:rsidRDefault="00420E17" w:rsidP="00420E1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Информация о возможности помощи, оказываемой работниками организации, прошедшим необходимое обучение (инструктирование) (возможность сопровождения работниками организации) (копии документов, подтверждающих квалификацию сотрудника (диплом, удостоверение, отчет об инструктаже и т.д.)</w:t>
      </w:r>
    </w:p>
    <w:p w14:paraId="049F4D49" w14:textId="77777777" w:rsidR="00ED3188" w:rsidRPr="004C1BC0" w:rsidRDefault="00420E17" w:rsidP="00ED3188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Информация о наличии возможности предоставления услуги в дистанционном режиме или на дому (подтверждающие документы: внутренние положения, скриншоты или фотографии и т.д.)</w:t>
      </w:r>
    </w:p>
    <w:p w14:paraId="0A0C32BC" w14:textId="5D3CE80E" w:rsidR="0084236B" w:rsidRPr="004C1BC0" w:rsidRDefault="00ED3188" w:rsidP="00ED3188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4C1BC0">
        <w:rPr>
          <w:rFonts w:ascii="Times New Roman" w:eastAsia="Times New Roman" w:hAnsi="Times New Roman" w:cs="Times New Roman"/>
          <w:sz w:val="28"/>
          <w:szCs w:val="28"/>
          <w:highlight w:val="green"/>
        </w:rPr>
        <w:t>Информация о возможности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 с указанием канала записи</w:t>
      </w:r>
    </w:p>
    <w:p w14:paraId="11031D1B" w14:textId="77777777" w:rsidR="0084236B" w:rsidRDefault="0084236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0613C" w14:textId="16602941" w:rsidR="0084236B" w:rsidRPr="00286B5C" w:rsidRDefault="00ED3188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Фотографии должны оформлять строго в соответствии с требованиями. Если какого-то требуемого пункта/элемента в учреждении нет, создается отдельный </w:t>
      </w: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Word </w:t>
      </w: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файл в свободной форме, в котором перечисляются отсутствующие пункты. </w:t>
      </w:r>
      <w:proofErr w:type="gram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Например</w:t>
      </w:r>
      <w:proofErr w:type="gram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:</w:t>
      </w:r>
    </w:p>
    <w:p w14:paraId="03770337" w14:textId="77777777" w:rsidR="00ED3188" w:rsidRPr="00286B5C" w:rsidRDefault="00ED3188" w:rsidP="00ED3188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Сменные кресла-коляски в учреждении отсутствуют;</w:t>
      </w:r>
    </w:p>
    <w:p w14:paraId="3B1F1F20" w14:textId="79D6B6DB" w:rsidR="0084236B" w:rsidRPr="00286B5C" w:rsidRDefault="00ED3188" w:rsidP="00ED3188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Во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зможность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предоставления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услуги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в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дистанционном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режиме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или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на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proofErr w:type="spellStart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  <w:t>дому</w:t>
      </w:r>
      <w:proofErr w:type="spellEnd"/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– отсутствует;</w:t>
      </w:r>
    </w:p>
    <w:p w14:paraId="3D31E8DE" w14:textId="7A0D0ECD" w:rsidR="00ED3188" w:rsidRPr="00286B5C" w:rsidRDefault="00ED3188" w:rsidP="00ED3188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Питьевая вода –отсутствует;</w:t>
      </w:r>
    </w:p>
    <w:p w14:paraId="43EDBD16" w14:textId="6AD2D2C8" w:rsidR="0084236B" w:rsidRDefault="00ED3188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B5C">
        <w:rPr>
          <w:rFonts w:ascii="Times New Roman" w:eastAsia="Times New Roman" w:hAnsi="Times New Roman" w:cs="Times New Roman"/>
          <w:sz w:val="28"/>
          <w:szCs w:val="28"/>
          <w:highlight w:val="green"/>
        </w:rPr>
        <w:t>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7BD281" w14:textId="77777777" w:rsidR="0084236B" w:rsidRDefault="0084236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76CB7" w14:textId="77777777" w:rsidR="0084236B" w:rsidRDefault="0084236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F0025" w14:textId="77777777" w:rsidR="0084236B" w:rsidRDefault="0084236B" w:rsidP="0093060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4236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6DFE42E" w14:textId="1894B5CC" w:rsidR="0093060A" w:rsidRDefault="0093060A" w:rsidP="0093060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группам фотографий</w:t>
      </w:r>
    </w:p>
    <w:tbl>
      <w:tblPr>
        <w:tblStyle w:val="a5"/>
        <w:tblW w:w="15730" w:type="dxa"/>
        <w:tblInd w:w="-567" w:type="dxa"/>
        <w:tblLook w:val="04A0" w:firstRow="1" w:lastRow="0" w:firstColumn="1" w:lastColumn="0" w:noHBand="0" w:noVBand="1"/>
      </w:tblPr>
      <w:tblGrid>
        <w:gridCol w:w="823"/>
        <w:gridCol w:w="3283"/>
        <w:gridCol w:w="6237"/>
        <w:gridCol w:w="5387"/>
      </w:tblGrid>
      <w:tr w:rsidR="0093060A" w:rsidRPr="0093060A" w14:paraId="6EA7652D" w14:textId="77777777" w:rsidTr="0084236B">
        <w:tc>
          <w:tcPr>
            <w:tcW w:w="823" w:type="dxa"/>
          </w:tcPr>
          <w:p w14:paraId="12AF6BDB" w14:textId="20B770E1" w:rsidR="0093060A" w:rsidRPr="006D1B73" w:rsidRDefault="0093060A" w:rsidP="009306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</w:tcPr>
          <w:p w14:paraId="0CB00474" w14:textId="583F626A" w:rsidR="0093060A" w:rsidRPr="006D1B73" w:rsidRDefault="0093060A" w:rsidP="009306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папки фото в архиве</w:t>
            </w:r>
          </w:p>
        </w:tc>
        <w:tc>
          <w:tcPr>
            <w:tcW w:w="6237" w:type="dxa"/>
          </w:tcPr>
          <w:p w14:paraId="57A78605" w14:textId="2A7F0FA0" w:rsidR="0093060A" w:rsidRPr="006D1B73" w:rsidRDefault="0093060A" w:rsidP="009306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требований к фото</w:t>
            </w:r>
          </w:p>
        </w:tc>
        <w:tc>
          <w:tcPr>
            <w:tcW w:w="5387" w:type="dxa"/>
          </w:tcPr>
          <w:p w14:paraId="50CD4A47" w14:textId="53B4AE85" w:rsidR="0093060A" w:rsidRPr="006D1B73" w:rsidRDefault="0084236B" w:rsidP="009306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 комментарий</w:t>
            </w:r>
          </w:p>
        </w:tc>
      </w:tr>
      <w:tr w:rsidR="0093060A" w:rsidRPr="0093060A" w14:paraId="2E31D143" w14:textId="77777777" w:rsidTr="0084236B">
        <w:tc>
          <w:tcPr>
            <w:tcW w:w="823" w:type="dxa"/>
          </w:tcPr>
          <w:p w14:paraId="3E96C460" w14:textId="79C77594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14:paraId="26E151F5" w14:textId="3C5A8337" w:rsidR="0093060A" w:rsidRPr="0093060A" w:rsidRDefault="0093060A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тенды</w:t>
            </w:r>
          </w:p>
        </w:tc>
        <w:tc>
          <w:tcPr>
            <w:tcW w:w="6237" w:type="dxa"/>
          </w:tcPr>
          <w:p w14:paraId="2D11D8FB" w14:textId="61784E5E" w:rsidR="0093060A" w:rsidRPr="0093060A" w:rsidRDefault="0093060A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фотографируются в «анфас», фотография стенда (общий план) и фотографии (или сканы) всех документов, размещенных на стендах, отдельно по каждому 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крупным планом. Текст должен быть четко читаем. Если документ содержит более 1 страницы, то фотографируется титульный лист непосредственно на стенде, далее документ вынимается и фотографируется от дельно титульный и последний листы, а также выборочно страницы самого документа</w:t>
            </w:r>
          </w:p>
        </w:tc>
        <w:tc>
          <w:tcPr>
            <w:tcW w:w="5387" w:type="dxa"/>
          </w:tcPr>
          <w:p w14:paraId="6F9CB2AE" w14:textId="77777777" w:rsidR="0093060A" w:rsidRDefault="00ED3188" w:rsidP="00ED3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документов:</w:t>
            </w:r>
          </w:p>
          <w:p w14:paraId="1844BFFA" w14:textId="77777777" w:rsidR="00ED3188" w:rsidRPr="00ED3188" w:rsidRDefault="00ED3188" w:rsidP="00ED3188">
            <w:pPr>
              <w:pStyle w:val="a6"/>
              <w:numPr>
                <w:ilvl w:val="0"/>
                <w:numId w:val="2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организациях культуры, включая филиалы (при их наличии)</w:t>
            </w:r>
          </w:p>
          <w:p w14:paraId="724E3C10" w14:textId="77777777" w:rsidR="00ED3188" w:rsidRPr="00ED3188" w:rsidRDefault="00ED3188" w:rsidP="00ED3188">
            <w:pPr>
              <w:pStyle w:val="a6"/>
              <w:numPr>
                <w:ilvl w:val="0"/>
                <w:numId w:val="2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организации культуры, включая филиалы (при их наличии)</w:t>
            </w:r>
          </w:p>
          <w:p w14:paraId="128115BA" w14:textId="77777777" w:rsidR="00ED3188" w:rsidRDefault="00ED3188" w:rsidP="00ED3188">
            <w:pPr>
              <w:pStyle w:val="a6"/>
              <w:numPr>
                <w:ilvl w:val="0"/>
                <w:numId w:val="2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88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</w:t>
            </w:r>
            <w:r w:rsidR="001320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7535C" w14:textId="77777777" w:rsidR="001320BD" w:rsidRDefault="001320BD" w:rsidP="001320BD">
            <w:pPr>
              <w:pStyle w:val="a6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DD8C5" w14:textId="4ACBBE4A" w:rsidR="001320BD" w:rsidRPr="001320BD" w:rsidRDefault="001320BD" w:rsidP="00132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документы (как минимум, их заголовки) должны быть хорошо читаемыми!</w:t>
            </w:r>
          </w:p>
        </w:tc>
      </w:tr>
      <w:tr w:rsidR="0093060A" w:rsidRPr="0093060A" w14:paraId="262B0659" w14:textId="77777777" w:rsidTr="0084236B">
        <w:tc>
          <w:tcPr>
            <w:tcW w:w="823" w:type="dxa"/>
          </w:tcPr>
          <w:p w14:paraId="2B290F43" w14:textId="73F6B569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14:paraId="4835CD0F" w14:textId="76C6ABD8" w:rsidR="0093060A" w:rsidRPr="0093060A" w:rsidRDefault="0093060A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отдыха (ожидания)</w:t>
            </w:r>
          </w:p>
        </w:tc>
        <w:tc>
          <w:tcPr>
            <w:tcW w:w="6237" w:type="dxa"/>
          </w:tcPr>
          <w:p w14:paraId="53088A7F" w14:textId="2CC7BD38" w:rsidR="0093060A" w:rsidRPr="0093060A" w:rsidRDefault="0093060A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зоны отдыха, ожидания (диваны, скамейки, лавочки</w:t>
            </w:r>
            <w:r w:rsid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столики и иной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находящейся внутри помещений организации. Фото делается с разных ракурсов, издалека, чтобы было видно всю зону ожидания и часть </w:t>
            </w:r>
            <w:r w:rsid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помещения; с более близкого расстояния – с боку (справа и слева), в «анфас». Если в учреждении предполагается наличие не одной зоны ожидания, то фотографируется каждая зона ожидания отдельно</w:t>
            </w:r>
          </w:p>
        </w:tc>
        <w:tc>
          <w:tcPr>
            <w:tcW w:w="5387" w:type="dxa"/>
          </w:tcPr>
          <w:p w14:paraId="09B60002" w14:textId="0E9FEAE8" w:rsidR="00ED3188" w:rsidRPr="0093060A" w:rsidRDefault="00ED3188" w:rsidP="00ED3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60A" w:rsidRPr="0093060A" w14:paraId="36896169" w14:textId="77777777" w:rsidTr="0084236B">
        <w:tc>
          <w:tcPr>
            <w:tcW w:w="823" w:type="dxa"/>
          </w:tcPr>
          <w:p w14:paraId="399B3344" w14:textId="5A9A66B8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14:paraId="5B9F51F5" w14:textId="7A572472" w:rsidR="0093060A" w:rsidRPr="0093060A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навигации внутри организации</w:t>
            </w:r>
          </w:p>
        </w:tc>
        <w:tc>
          <w:tcPr>
            <w:tcW w:w="6237" w:type="dxa"/>
          </w:tcPr>
          <w:p w14:paraId="0A1804BD" w14:textId="0C0515A7" w:rsidR="0093060A" w:rsidRPr="0093060A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Фотографируются все указатели, вывески, таблички, иные элементы навигации, постоянно находящиеся в здании. На фото должен быть виден не только сам элемент навигации, но и часть помещения для идентификации расположения данного указателя. Если элементы навигации выполнены в виде листа А4, прикреплённые на скотч и напечатаны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 элемент не принимается для рассмотрения и не учитывается при подсчете баллов. </w:t>
            </w:r>
          </w:p>
        </w:tc>
        <w:tc>
          <w:tcPr>
            <w:tcW w:w="5387" w:type="dxa"/>
          </w:tcPr>
          <w:p w14:paraId="40313427" w14:textId="77777777" w:rsidR="0093060A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элементам навигации относятся: </w:t>
            </w:r>
          </w:p>
          <w:p w14:paraId="1D2D9D91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визуальных ориентиров (таблички, указатели, информационные стенды, световые </w:t>
            </w:r>
            <w:proofErr w:type="spellStart"/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оповещатели</w:t>
            </w:r>
            <w:proofErr w:type="spellEnd"/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пр.)</w:t>
            </w:r>
          </w:p>
          <w:p w14:paraId="7A029545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звуковых ориентиров (</w:t>
            </w:r>
            <w:proofErr w:type="spellStart"/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радиоинформаторы</w:t>
            </w:r>
            <w:proofErr w:type="spellEnd"/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, речевое дублирование и пр.)</w:t>
            </w:r>
          </w:p>
          <w:p w14:paraId="502570DA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тактильных ориентиров (тактильные таблички, тактильные указатели, тактильные направляющие и пр.)</w:t>
            </w:r>
          </w:p>
          <w:p w14:paraId="47672D8B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информации (в том числе знаки и символы) идентичны в пределах здания </w:t>
            </w:r>
          </w:p>
          <w:p w14:paraId="5C4AF8DF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информации (в том числе знаки и символы) обеспечивают получение информации о размещении и назначении функциональных элементов</w:t>
            </w:r>
          </w:p>
          <w:p w14:paraId="433A78E0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информации (в том числе знаки и символы) обеспечивают однозначную идентификацию объектов и мест посещения</w:t>
            </w:r>
          </w:p>
          <w:p w14:paraId="353BF880" w14:textId="77777777" w:rsidR="0084236B" w:rsidRPr="0084236B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информации (в том числе знаки и символы) обеспечивают надежную ориентацию в пространстве</w:t>
            </w:r>
          </w:p>
          <w:p w14:paraId="567A8D3E" w14:textId="58B91925" w:rsidR="0084236B" w:rsidRPr="0093060A" w:rsidRDefault="0084236B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информации (в том числе знаки и символы) обеспечивают своевременное предупреждение об опасности в экстремальных ситуациях, расположении путей эвакуации и т.п.</w:t>
            </w:r>
          </w:p>
        </w:tc>
      </w:tr>
      <w:tr w:rsidR="0093060A" w:rsidRPr="0093060A" w14:paraId="6317608C" w14:textId="77777777" w:rsidTr="0084236B">
        <w:tc>
          <w:tcPr>
            <w:tcW w:w="823" w:type="dxa"/>
          </w:tcPr>
          <w:p w14:paraId="3B41CA60" w14:textId="70637822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3" w:type="dxa"/>
          </w:tcPr>
          <w:p w14:paraId="4F6AC379" w14:textId="6895235F" w:rsidR="0093060A" w:rsidRPr="0093060A" w:rsidRDefault="0093060A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</w:t>
            </w:r>
            <w:r w:rsid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чие и доступность питьевой воды</w:t>
            </w:r>
          </w:p>
        </w:tc>
        <w:tc>
          <w:tcPr>
            <w:tcW w:w="6237" w:type="dxa"/>
          </w:tcPr>
          <w:p w14:paraId="4DD9D9FD" w14:textId="776C506C" w:rsidR="0093060A" w:rsidRPr="0093060A" w:rsidRDefault="0084236B" w:rsidP="00580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Фотографии, </w:t>
            </w:r>
            <w:r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подтверждающие </w:t>
            </w:r>
            <w:r w:rsidR="00580CD9" w:rsidRPr="008423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делаются с трех ракурсов: общий план, фото делается издалека, </w:t>
            </w:r>
            <w:r w:rsidR="0058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фото должна быть зона с питьевой водой (кулер, отдельный кран-фильтр с водой и т.д.) и должно быть видно помещение, в котором находится зона с питьевой водой; вид сбоку, где более крупно сфотографирована зона с питьевой водой; вид в «анфас»- если используется кулер с водой, на фото должно быть четко видно наличие воды в бутылке, наличие одноразовых стаканчиков, если используется специальный кран, он фотографируется с включенной водой. Фото простых бутылок с питьевой водой (объем 0,5 литров, 1,5 литра и т.д.) для рассмотрения не принимается и в расчетах баллов не учитывается. </w:t>
            </w:r>
          </w:p>
        </w:tc>
        <w:tc>
          <w:tcPr>
            <w:tcW w:w="5387" w:type="dxa"/>
          </w:tcPr>
          <w:p w14:paraId="398CA15E" w14:textId="77777777" w:rsidR="0093060A" w:rsidRPr="0093060A" w:rsidRDefault="0093060A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60A" w:rsidRPr="0093060A" w14:paraId="74DEAB54" w14:textId="77777777" w:rsidTr="0084236B">
        <w:tc>
          <w:tcPr>
            <w:tcW w:w="823" w:type="dxa"/>
          </w:tcPr>
          <w:p w14:paraId="4BECF91A" w14:textId="3304A1A5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14:paraId="2F0F9E12" w14:textId="7864F12D" w:rsidR="0093060A" w:rsidRPr="0093060A" w:rsidRDefault="00580CD9" w:rsidP="00580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52FD4B6" w14:textId="586176D8" w:rsidR="0093060A" w:rsidRPr="0093060A" w:rsidRDefault="00580CD9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Делаются </w:t>
            </w: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отографии с различных ракурсов всех санитарно-гигиенических помещений в учреждении. Отдельно делается фото коридора учреждения с дверью в санитарно-гигиеническое помещение и табличкой на ней. Далее фотографируется общий план 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гигиенической комнаты, </w:t>
            </w:r>
            <w:r w:rsid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туалетные кабинки, зал с раковинами,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фотографируются все элементы оборудования помещения (унитазы, раковины, мыло, урны, бумажные полотенца, сушка для рук</w:t>
            </w:r>
            <w:r w:rsid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, туалетная 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 </w:t>
            </w:r>
            <w:r w:rsid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делаются фотографии пола и стен помещения. </w:t>
            </w:r>
          </w:p>
        </w:tc>
        <w:tc>
          <w:tcPr>
            <w:tcW w:w="5387" w:type="dxa"/>
          </w:tcPr>
          <w:p w14:paraId="7A94BCA5" w14:textId="0378D6BD" w:rsidR="00230C76" w:rsidRPr="00230C76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туалетных помещениях умывальной зоны и зоны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санитарных кабин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15FF1A" w14:textId="379B74CF" w:rsidR="00230C76" w:rsidRPr="00230C76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мыла и туалетной бумаги в туалетных помещениях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E85758" w14:textId="4E4E8BF0" w:rsidR="00230C76" w:rsidRPr="00230C76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уалетные помещения открыты круглосуточно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FFF820" w14:textId="224DAEE7" w:rsidR="0093060A" w:rsidRP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умывальной зоне имеются умывальные раковины,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одноразовое полотенце. Допускае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</w:t>
            </w:r>
            <w:proofErr w:type="spellStart"/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электрополотенце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(сушка для рук)</w:t>
            </w:r>
          </w:p>
        </w:tc>
      </w:tr>
      <w:tr w:rsidR="0093060A" w:rsidRPr="0093060A" w14:paraId="1C285EE9" w14:textId="77777777" w:rsidTr="0084236B">
        <w:tc>
          <w:tcPr>
            <w:tcW w:w="823" w:type="dxa"/>
          </w:tcPr>
          <w:p w14:paraId="46AA8C53" w14:textId="53BA02FE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3" w:type="dxa"/>
          </w:tcPr>
          <w:p w14:paraId="324EB781" w14:textId="1DEDC8D5" w:rsidR="0093060A" w:rsidRP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37" w:type="dxa"/>
          </w:tcPr>
          <w:p w14:paraId="10E2AB47" w14:textId="048E138A" w:rsidR="0093060A" w:rsidRP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коридоров, главного холла учреждения, лестничных пролетов, отдельных залов (зрительный зал, кабинет для занятий клубных формирований, читальный зал и т.д.). Помещения фотографируются сначала в виде общего плана издалека, далее отдельно фотографируются стены и пол, мебель в помещении, оконные проемы. </w:t>
            </w:r>
          </w:p>
        </w:tc>
        <w:tc>
          <w:tcPr>
            <w:tcW w:w="5387" w:type="dxa"/>
          </w:tcPr>
          <w:p w14:paraId="3BE74E84" w14:textId="556BF7BF" w:rsidR="00230C76" w:rsidRPr="00230C76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отолки, стены и полы всех помещений гладкие, без нарушения целостности, признаков поражения грибком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BF625" w14:textId="4FC77544" w:rsidR="00230C76" w:rsidRPr="00230C76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30C76">
              <w:rPr>
                <w:rFonts w:ascii="Times New Roman" w:eastAsia="Times New Roman" w:hAnsi="Times New Roman" w:cs="Times New Roman"/>
                <w:sz w:val="24"/>
                <w:szCs w:val="24"/>
              </w:rPr>
              <w:t>отолки, стены и полы помещений имеют отделку, допускающую уборку влажным способом с использованием моющих и дезинфицирующих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903833" w14:textId="77777777" w:rsid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Ковровые и иные покрытия пола должны быть без явных следов деформации, сколов, дыр. </w:t>
            </w:r>
          </w:p>
          <w:p w14:paraId="62D18D58" w14:textId="0CC8D6AB" w:rsidR="00230C76" w:rsidRP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Окна должны быть чистыми, без щелей и трещин. </w:t>
            </w:r>
          </w:p>
        </w:tc>
      </w:tr>
      <w:tr w:rsidR="0093060A" w:rsidRPr="0093060A" w14:paraId="03E9931A" w14:textId="77777777" w:rsidTr="0084236B">
        <w:tc>
          <w:tcPr>
            <w:tcW w:w="823" w:type="dxa"/>
          </w:tcPr>
          <w:p w14:paraId="1061F195" w14:textId="2211B220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14:paraId="38BBB172" w14:textId="49CF78CF" w:rsidR="0093060A" w:rsidRPr="0093060A" w:rsidRDefault="00230C76" w:rsidP="0023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учреждения</w:t>
            </w:r>
          </w:p>
        </w:tc>
        <w:tc>
          <w:tcPr>
            <w:tcW w:w="6237" w:type="dxa"/>
          </w:tcPr>
          <w:p w14:paraId="13933AC2" w14:textId="6F230E54" w:rsidR="0093060A" w:rsidRPr="0093060A" w:rsidRDefault="00230C76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Фотографируются все имеющиеся входные группы учреждения. Сначала делается фотография общего плана издалека, где видно здание учреждения и вход. Далее вход фотографируется с более близкого расстояния, чтобы было видно дверь, пандус, поручни, лестницу (крыльцо пр</w:t>
            </w:r>
            <w:r w:rsid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наличии), вывеску учреждения. Далее отдельно фотографируется дверной проем, дверь; лестница, ее ступени; пандус, в том числе сбоку с возможностью оценить угол подъема, покрытие пандуса; поручни; вывеска; подъемник (если отсутствует пандус) в собранном и разобранном виде, кнопка вызова персонала;</w:t>
            </w:r>
            <w:r w:rsidR="00033F98">
              <w:t xml:space="preserve"> </w:t>
            </w:r>
            <w:r w:rsidR="00033F98"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навес, водоотвод</w:t>
            </w:r>
            <w:r w:rsid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14:paraId="1241DDE0" w14:textId="77777777" w:rsidR="0093060A" w:rsidRPr="0093060A" w:rsidRDefault="0093060A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60A" w:rsidRPr="0093060A" w14:paraId="7D226CFE" w14:textId="77777777" w:rsidTr="0084236B">
        <w:tc>
          <w:tcPr>
            <w:tcW w:w="823" w:type="dxa"/>
          </w:tcPr>
          <w:p w14:paraId="264D3DE0" w14:textId="1BEB4607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</w:tcPr>
          <w:p w14:paraId="12DFCD0E" w14:textId="2E618B8C" w:rsidR="0093060A" w:rsidRPr="0093060A" w:rsidRDefault="00033F98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</w:tc>
        <w:tc>
          <w:tcPr>
            <w:tcW w:w="6237" w:type="dxa"/>
          </w:tcPr>
          <w:p w14:paraId="2ECA3EAB" w14:textId="51A18D5F" w:rsidR="0093060A" w:rsidRPr="0093060A" w:rsidRDefault="00033F98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Стоянки фотографируются сначала с удаления, общий план, на котором видна стоянка и здание (часть здания учреждения). Далее фотографируется сама площадка стоянки, </w:t>
            </w: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парковки для инвалидов и маркировка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разметка стоянки, покрытие стоянки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пешеходные дорожки к месту парковки. Все фотографии делаются сначала с общего плана, чтобы на фотографию попадали и иные элементы стоянки, а далее делаются приближенные фотографии непосредственно отдельного элемента. </w:t>
            </w:r>
          </w:p>
        </w:tc>
        <w:tc>
          <w:tcPr>
            <w:tcW w:w="5387" w:type="dxa"/>
          </w:tcPr>
          <w:p w14:paraId="1407B4CA" w14:textId="1DEF1956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выделенных </w:t>
            </w:r>
            <w:proofErr w:type="spellStart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 - 10% (но не менее одного места)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AF6C26" w14:textId="4336873D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стоянки размещ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ено вблизи входа в организацию.</w:t>
            </w:r>
          </w:p>
          <w:p w14:paraId="0153434F" w14:textId="4DCCC1E0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машино</w:t>
            </w:r>
            <w:proofErr w:type="spellEnd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 имеет хотя бы один доступный пешеходный подход к основным пешеходным коммуникациям, в том числе для людей, передвигающихся в кресле-коляске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D302E2" w14:textId="78ABBA7A" w:rsidR="0093060A" w:rsidRPr="0093060A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высадки и передвижения инвалидов из личного автотранспорта до входов в здания применяется нескользкое покрытие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60A" w:rsidRPr="0093060A" w14:paraId="3E73C519" w14:textId="77777777" w:rsidTr="0084236B">
        <w:tc>
          <w:tcPr>
            <w:tcW w:w="823" w:type="dxa"/>
          </w:tcPr>
          <w:p w14:paraId="7A371703" w14:textId="2BEA2A33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3" w:type="dxa"/>
          </w:tcPr>
          <w:p w14:paraId="2CBC44C2" w14:textId="01410917" w:rsidR="0093060A" w:rsidRPr="0093060A" w:rsidRDefault="00033F98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для инвалидов лифты, поручни, расширенные дверные проемы</w:t>
            </w:r>
          </w:p>
        </w:tc>
        <w:tc>
          <w:tcPr>
            <w:tcW w:w="6237" w:type="dxa"/>
          </w:tcPr>
          <w:p w14:paraId="4DA6A350" w14:textId="42B62D47" w:rsidR="0093060A" w:rsidRPr="0093060A" w:rsidRDefault="00033F98" w:rsidP="0003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адаптированного для инвалидов оборудования делаются сначала с общего плана, чтобы был виден сам элемент и помещение (здание) учреждения. Далее каждый элемент фотографируется с более близкого расстояния с трех ракурсов: анфас, слева, справа. 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фотографируются настенные и напольные покрытия, пороги. Элементы, которые предполагают определенный, установленный нормативными документами размер, ширину и высоту, фотографируются с рулеткой (или аналогичным инструментом). На фото должно быть четко видно значение на рулетке. Например, ширина дверного проема, ширина лифта или высота поручня. </w:t>
            </w:r>
          </w:p>
        </w:tc>
        <w:tc>
          <w:tcPr>
            <w:tcW w:w="5387" w:type="dxa"/>
          </w:tcPr>
          <w:p w14:paraId="5069BE7F" w14:textId="289A4904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</w:t>
            </w:r>
            <w:proofErr w:type="gramEnd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выхода из лифтов на высоте 1,5 м имеется цифровое обозначение этажа размером не менее 0,1 м, контрастное по отношению к фону стены. Если стенка напротив выхода из лифта отсутствует, номер этажа обозначается на боковом откосе входного проема в лифт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BDFF6F" w14:textId="41EFF9F1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на высоте 0,9 м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FCEB04" w14:textId="2E546413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поручень перил с внутренней стороны лестницы непрерывный по всей ее высоте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D0B9F1" w14:textId="4AD6B332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завершающие горизонтальные части длиннее марша лестницы на 0,3 м и имеет </w:t>
            </w:r>
            <w:proofErr w:type="spellStart"/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равмобезопасное</w:t>
            </w:r>
            <w:proofErr w:type="spellEnd"/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B1D2A" w14:textId="29A5661F" w:rsidR="00033F98" w:rsidRPr="00033F98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в свету между поручнем и стеной не менее 0,045 м для стен с гладкими поверхностями и не менее 0,06 м для стен с шероховатыми поверхностями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D40FEE" w14:textId="5CABB7C7" w:rsidR="0093060A" w:rsidRPr="0093060A" w:rsidRDefault="00033F98" w:rsidP="0003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98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дверных полотен и открытых проемов в стене, выходов из помещений и коридоров на ле</w:t>
            </w:r>
            <w:r w:rsid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стничную клетку не менее 0,9 м.</w:t>
            </w:r>
          </w:p>
        </w:tc>
      </w:tr>
      <w:tr w:rsidR="0093060A" w:rsidRPr="0093060A" w14:paraId="34B06635" w14:textId="77777777" w:rsidTr="0084236B">
        <w:tc>
          <w:tcPr>
            <w:tcW w:w="823" w:type="dxa"/>
          </w:tcPr>
          <w:p w14:paraId="3706F37A" w14:textId="5161AE15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</w:tcPr>
          <w:p w14:paraId="7A5D2D4A" w14:textId="1A31AC3B" w:rsidR="0093060A" w:rsidRPr="0093060A" w:rsidRDefault="00033DD5" w:rsidP="0003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6237" w:type="dxa"/>
          </w:tcPr>
          <w:p w14:paraId="639F6E96" w14:textId="3F466357" w:rsidR="0093060A" w:rsidRPr="0093060A" w:rsidRDefault="00033DD5" w:rsidP="0003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сменных кресел-колясок делаются непосредственно в помещении учреждения с удаленного расстояния, чтобы было видно само помещение и размещение кресла-коляски. Далее кресло-коляска фотографируется с более близкого расстояния в сложенном и разложенном виде, с возможностью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рассмотреть и оценить ее отдельные элементы (отсутствие деформаций, дыр, иных повреждений).</w:t>
            </w:r>
          </w:p>
        </w:tc>
        <w:tc>
          <w:tcPr>
            <w:tcW w:w="5387" w:type="dxa"/>
          </w:tcPr>
          <w:p w14:paraId="76625053" w14:textId="77777777" w:rsidR="0093060A" w:rsidRPr="0093060A" w:rsidRDefault="0093060A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60A" w:rsidRPr="0093060A" w14:paraId="54E2D36D" w14:textId="77777777" w:rsidTr="0084236B">
        <w:tc>
          <w:tcPr>
            <w:tcW w:w="823" w:type="dxa"/>
          </w:tcPr>
          <w:p w14:paraId="446B6AFD" w14:textId="2B604761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3" w:type="dxa"/>
          </w:tcPr>
          <w:p w14:paraId="67F43231" w14:textId="278B6636" w:rsidR="0093060A" w:rsidRPr="0093060A" w:rsidRDefault="00033DD5" w:rsidP="0003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оборудованные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анитарно-гигиенических помещения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E366A2E" w14:textId="62B5C72A" w:rsidR="0093060A" w:rsidRPr="0093060A" w:rsidRDefault="00033DD5" w:rsidP="0003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Делаются подробные фотографии с различных ракурсов всех санитарно-гигиенических помещений в учреждении. Отдельно делается фото коридора учреждения с дверью в санитарно-гигиеническое помещение и табличкой на ней. Далее фотографируется общий план санитарно-гигиенической комнаты, туалетные кабинки, зал с раковинами, отдельно фотографируются все элементы оборудования помещения (унитазы, раковины, мыло, урны, бумажные полотенца, сушка для рук, туалетная 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кнопки вызова персонала, поручни рядом с унитазами и раковинами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, крючки</w:t>
            </w:r>
            <w:r w:rsidRPr="00033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 Отдельно делаются фотографии пола и стен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дверных проемов входа в санитарно-гигиеническое помещение и туалетной кабинки с использованием рулетки (на фото должно быть четко видно цифровые обозначения на рулетки высоты и ширины дверного проема).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рулетки фотографируются унитазы и писсуары. Отдельно фотографируются открытые двери в помещение. </w:t>
            </w:r>
          </w:p>
        </w:tc>
        <w:tc>
          <w:tcPr>
            <w:tcW w:w="5387" w:type="dxa"/>
          </w:tcPr>
          <w:p w14:paraId="786A7947" w14:textId="77777777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кабины в плане, м, не менее: ширина - 1,65, глубина - 2,2, ширина двери - 0,9. </w:t>
            </w:r>
          </w:p>
          <w:p w14:paraId="27BB9B8B" w14:textId="3B70C0BC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 уборных сбоку от унитаза предусмотрено пространство рядом с унитазом шириной не менее 0,8 м для размещения кресла-коляски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AFBFC" w14:textId="6F9ECF59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 уборных сбоку от унитаза предусмотрены крючки для одежды, костылей и других принадлежностей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B1E03E" w14:textId="3A858E7B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 уборных должно быть свободное пространство диаметром 1,4 м для разворота кресла-коляски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F4815E" w14:textId="30B7D5FB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уборных открываются наружу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13BAA1" w14:textId="77777777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стационарные и откидные опорные поручни, поворотные или откидные сидения</w:t>
            </w:r>
          </w:p>
          <w:p w14:paraId="4AEB9744" w14:textId="77777777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унитазы, имеющие опору для спины, высоту - 0,45-0,5 м и длину - 0,7 м.</w:t>
            </w:r>
          </w:p>
          <w:p w14:paraId="4B16F161" w14:textId="1798DB19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писсуаров следует расположен на высоте от пола не более 0,4 м или используется писсуар вертикальной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941B2A" w14:textId="5E1A0A8C" w:rsidR="0093060A" w:rsidRPr="0093060A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системой тревожной сигнализации или системой двухсторонней громкоговорящей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60A" w:rsidRPr="0093060A" w14:paraId="05E79A4E" w14:textId="77777777" w:rsidTr="0084236B">
        <w:tc>
          <w:tcPr>
            <w:tcW w:w="823" w:type="dxa"/>
          </w:tcPr>
          <w:p w14:paraId="23CAEBF3" w14:textId="279F0F5C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</w:tcPr>
          <w:p w14:paraId="3ACA8B24" w14:textId="742AD89F" w:rsidR="0093060A" w:rsidRPr="0093060A" w:rsidRDefault="0093060A" w:rsidP="00930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дублирования для инвалидов по слуху и зрению з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</w:tc>
        <w:tc>
          <w:tcPr>
            <w:tcW w:w="6237" w:type="dxa"/>
          </w:tcPr>
          <w:p w14:paraId="0748B0F5" w14:textId="5AD082B1" w:rsidR="0093060A" w:rsidRPr="0093060A" w:rsidRDefault="006D1B73" w:rsidP="006D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Фотографируются все указатели, вывески, таблички, иные элементы, постоянно находящиеся в здании. 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элементы средств</w:t>
            </w:r>
            <w:r w:rsidR="00C072B3"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дублирования для инвалидов по слуху и зрению звуковой и зрительной информации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фотографируются сначала с удаления, с частью помещения учреждения, с возможностью идентифицировать место размещения. Далее каждый элемент фотографируются с более близкого расстояния. 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 должен быть включен и работать (например, если предполагается </w:t>
            </w:r>
            <w:proofErr w:type="spellStart"/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видеоинформатор</w:t>
            </w:r>
            <w:proofErr w:type="spellEnd"/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Обязательно фотографируются элементы, расположенные у водных групп (желтые метки на ступенях и дверях входа в учреждение). </w:t>
            </w:r>
          </w:p>
        </w:tc>
        <w:tc>
          <w:tcPr>
            <w:tcW w:w="5387" w:type="dxa"/>
          </w:tcPr>
          <w:p w14:paraId="134F6F12" w14:textId="0A6E1472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  <w:proofErr w:type="spellStart"/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аудиоинформатор</w:t>
            </w:r>
            <w:proofErr w:type="spellEnd"/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посетителей с нарушением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64C90C" w14:textId="3C13211F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звуковые ориентиры на всем пути движения до места оказания услуги для посетителей с нарушением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81C473" w14:textId="44EA7595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тактильные ориентиры на всем пути движения до места оказания услуги для посетителей с нарушением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5A499E" w14:textId="71ADAE5E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  <w:proofErr w:type="spellStart"/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видеоинформатор</w:t>
            </w:r>
            <w:proofErr w:type="spellEnd"/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лиц с нарушением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C70413" w14:textId="2F0732CD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визуальные ориентиры на всем пути движения до места оказания услуги для лиц с нарушением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F3FFEE" w14:textId="77777777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средства информирования, ориентирования и сигнализации унифицированы </w:t>
            </w:r>
          </w:p>
          <w:p w14:paraId="31AE1BB0" w14:textId="4234B69E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информирования, ориентирования и сигнализации обеспечивают указание направления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68FAB0" w14:textId="7B4EA48F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информирования, ориентирования и сигнализации обеспечивают идентификацию мест и возможность получения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662446" w14:textId="130C0800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информирования, ориентирования и сигнализации обеспечивают своевременного предупреждения об опасности в экстремальных ситуациях, расположении путей эвакуации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8A98D3" w14:textId="4F9B99D4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визуальная информация располагается на контрастном фоне с размерами знаков, соответствующими расстоянию распознавания, быть увязана с художественным решением 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9686B" w14:textId="1F692BD7" w:rsidR="0093060A" w:rsidRPr="0093060A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визуальная информация располагается на высоте не менее 1,5 м и не более 4,5 м от уровня 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60A" w:rsidRPr="0093060A" w14:paraId="382C2AC1" w14:textId="77777777" w:rsidTr="0084236B">
        <w:tc>
          <w:tcPr>
            <w:tcW w:w="823" w:type="dxa"/>
          </w:tcPr>
          <w:p w14:paraId="02B3D74E" w14:textId="1C1CFBF7" w:rsidR="0093060A" w:rsidRPr="0093060A" w:rsidRDefault="0093060A" w:rsidP="0093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3" w:type="dxa"/>
          </w:tcPr>
          <w:p w14:paraId="48578974" w14:textId="468D6FDA" w:rsidR="0093060A" w:rsidRPr="0093060A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имеющие надписи, выполненную</w:t>
            </w:r>
            <w:r w:rsidR="0093060A" w:rsidRPr="009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шрифтом Брайля.</w:t>
            </w:r>
          </w:p>
        </w:tc>
        <w:tc>
          <w:tcPr>
            <w:tcW w:w="6237" w:type="dxa"/>
          </w:tcPr>
          <w:p w14:paraId="1097079F" w14:textId="6AAEBC25" w:rsidR="0093060A" w:rsidRDefault="006D1B73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Фотографируются все указатели, вывески, таблички, иные элементы, постоянно находящиеся в здании. </w:t>
            </w:r>
            <w:r w:rsid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элементы фотографируются </w:t>
            </w:r>
            <w:r w:rsidRPr="006D1B73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с удаления, с частью помещения учреждения, с возможностью идентифицировать место размещения. Далее каждый элемент фотографируются с более близкого расстояния.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дополнительных комментариях указано, где именно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должны располагаться таблички. Таблички должны быть специальным элементом навигации. Таблички, сделанные «вручную», из подручных средств, к оценке не принимаются. </w:t>
            </w:r>
          </w:p>
          <w:p w14:paraId="6140F0DF" w14:textId="3157C6DB" w:rsidR="006D1B73" w:rsidRPr="0093060A" w:rsidRDefault="006D1B73" w:rsidP="0084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087F0C" wp14:editId="3D383BB8">
                  <wp:extent cx="1990725" cy="1866900"/>
                  <wp:effectExtent l="0" t="0" r="9525" b="0"/>
                  <wp:docPr id="1" name="Рисунок 1" descr="C:\Users\Anna\Desktop\зап-вых-653x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esktop\зап-вых-653x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390C1EFB" w14:textId="2F30166E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имеются информационные таблички перед входом в здание с указанием наименования учреждения, времени оказания услуг (приемных часов)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0D49FE" w14:textId="3F3D569A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информационные таблички перед входами во внутренние помещения, в которых </w:t>
            </w: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оказываются услуги, с указанием номера и назначения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DC61B4" w14:textId="1CD4FAE0" w:rsidR="00C072B3" w:rsidRPr="00C072B3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информационные таблички у дверей санитарно-бытовых помещений, включающих в себя доступные кабины (уборных, душевых, ванн и т.п.) со стороны ручки помещений), расположенные на высоте от 1,2 до 1,6 м от уровня пола и на расстоянии 0,1-0,5 м от края двери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6581AB" w14:textId="31A91953" w:rsidR="0093060A" w:rsidRPr="0093060A" w:rsidRDefault="00C072B3" w:rsidP="00C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информационных стендах, дополнительно представлена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22DEAB" w14:textId="77777777" w:rsidR="0093060A" w:rsidRDefault="0093060A" w:rsidP="0093060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3060A" w:rsidSect="0084236B">
      <w:pgSz w:w="16838" w:h="11906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F1E39"/>
    <w:multiLevelType w:val="hybridMultilevel"/>
    <w:tmpl w:val="6CCC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5085"/>
    <w:multiLevelType w:val="hybridMultilevel"/>
    <w:tmpl w:val="7752F80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5"/>
    <w:rsid w:val="00033DD5"/>
    <w:rsid w:val="00033F98"/>
    <w:rsid w:val="001320BD"/>
    <w:rsid w:val="00203BCA"/>
    <w:rsid w:val="00230C76"/>
    <w:rsid w:val="00286B5C"/>
    <w:rsid w:val="00420E17"/>
    <w:rsid w:val="004251FC"/>
    <w:rsid w:val="004C1BC0"/>
    <w:rsid w:val="004D6F49"/>
    <w:rsid w:val="00580CD9"/>
    <w:rsid w:val="006D1B73"/>
    <w:rsid w:val="0084236B"/>
    <w:rsid w:val="0093060A"/>
    <w:rsid w:val="00C072B3"/>
    <w:rsid w:val="00ED3188"/>
    <w:rsid w:val="00F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C649"/>
  <w15:docId w15:val="{ECA426B8-9F66-41DA-B16D-40052C2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9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10</cp:revision>
  <dcterms:created xsi:type="dcterms:W3CDTF">2020-06-05T06:26:00Z</dcterms:created>
  <dcterms:modified xsi:type="dcterms:W3CDTF">2021-08-04T05:28:00Z</dcterms:modified>
</cp:coreProperties>
</file>